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1081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847"/>
      </w:tblGrid>
      <w:tr w:rsidR="00F050E8" w:rsidRPr="00F050E8" w:rsidTr="0021504E">
        <w:trPr>
          <w:trHeight w:val="1673"/>
        </w:trPr>
        <w:tc>
          <w:tcPr>
            <w:tcW w:w="2972" w:type="dxa"/>
          </w:tcPr>
          <w:p w:rsidR="00F050E8" w:rsidRPr="007651B4" w:rsidRDefault="00F050E8" w:rsidP="0021504E">
            <w:pPr>
              <w:jc w:val="right"/>
              <w:rPr>
                <w:sz w:val="28"/>
                <w:szCs w:val="28"/>
              </w:rPr>
            </w:pPr>
            <w:r w:rsidRPr="007651B4">
              <w:rPr>
                <w:noProof/>
                <w:sz w:val="28"/>
                <w:szCs w:val="28"/>
                <w:lang w:eastAsia="ru-RU"/>
              </w:rPr>
              <w:drawing>
                <wp:anchor distT="0" distB="0" distL="114300" distR="114300" simplePos="0" relativeHeight="251666432" behindDoc="1" locked="0" layoutInCell="1" allowOverlap="1" wp14:anchorId="56156CD4" wp14:editId="0EFCDCE2">
                  <wp:simplePos x="0" y="0"/>
                  <wp:positionH relativeFrom="margin">
                    <wp:posOffset>-134620</wp:posOffset>
                  </wp:positionH>
                  <wp:positionV relativeFrom="paragraph">
                    <wp:posOffset>62865</wp:posOffset>
                  </wp:positionV>
                  <wp:extent cx="2045970" cy="914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5970" cy="914400"/>
                          </a:xfrm>
                          <a:prstGeom prst="rect">
                            <a:avLst/>
                          </a:prstGeom>
                        </pic:spPr>
                      </pic:pic>
                    </a:graphicData>
                  </a:graphic>
                  <wp14:sizeRelH relativeFrom="margin">
                    <wp14:pctWidth>0</wp14:pctWidth>
                  </wp14:sizeRelH>
                  <wp14:sizeRelV relativeFrom="margin">
                    <wp14:pctHeight>0</wp14:pctHeight>
                  </wp14:sizeRelV>
                </wp:anchor>
              </w:drawing>
            </w:r>
          </w:p>
        </w:tc>
        <w:tc>
          <w:tcPr>
            <w:tcW w:w="7847" w:type="dxa"/>
          </w:tcPr>
          <w:p w:rsidR="00F050E8" w:rsidRPr="007651B4" w:rsidRDefault="00F050E8" w:rsidP="0021504E">
            <w:pPr>
              <w:jc w:val="center"/>
              <w:rPr>
                <w:rFonts w:cs="Times New Roman"/>
                <w:sz w:val="28"/>
                <w:szCs w:val="28"/>
              </w:rPr>
            </w:pPr>
            <w:proofErr w:type="spellStart"/>
            <w:r w:rsidRPr="007651B4">
              <w:rPr>
                <w:rFonts w:cs="Times New Roman"/>
                <w:sz w:val="28"/>
                <w:szCs w:val="28"/>
              </w:rPr>
              <w:t>Образовательная</w:t>
            </w:r>
            <w:proofErr w:type="spellEnd"/>
            <w:r w:rsidRPr="007651B4">
              <w:rPr>
                <w:rFonts w:cs="Times New Roman"/>
                <w:sz w:val="28"/>
                <w:szCs w:val="28"/>
              </w:rPr>
              <w:t xml:space="preserve"> </w:t>
            </w:r>
            <w:proofErr w:type="spellStart"/>
            <w:r w:rsidRPr="007651B4">
              <w:rPr>
                <w:rFonts w:cs="Times New Roman"/>
                <w:sz w:val="28"/>
                <w:szCs w:val="28"/>
              </w:rPr>
              <w:t>Автономная</w:t>
            </w:r>
            <w:proofErr w:type="spellEnd"/>
            <w:r w:rsidRPr="007651B4">
              <w:rPr>
                <w:rFonts w:cs="Times New Roman"/>
                <w:sz w:val="28"/>
                <w:szCs w:val="28"/>
              </w:rPr>
              <w:t xml:space="preserve"> </w:t>
            </w:r>
            <w:proofErr w:type="spellStart"/>
            <w:r w:rsidRPr="007651B4">
              <w:rPr>
                <w:rFonts w:cs="Times New Roman"/>
                <w:sz w:val="28"/>
                <w:szCs w:val="28"/>
              </w:rPr>
              <w:t>некоммерческая</w:t>
            </w:r>
            <w:proofErr w:type="spellEnd"/>
            <w:r w:rsidRPr="007651B4">
              <w:rPr>
                <w:rFonts w:cs="Times New Roman"/>
                <w:sz w:val="28"/>
                <w:szCs w:val="28"/>
              </w:rPr>
              <w:t xml:space="preserve"> </w:t>
            </w:r>
            <w:proofErr w:type="spellStart"/>
            <w:r w:rsidRPr="007651B4">
              <w:rPr>
                <w:rFonts w:cs="Times New Roman"/>
                <w:sz w:val="28"/>
                <w:szCs w:val="28"/>
              </w:rPr>
              <w:t>организация</w:t>
            </w:r>
            <w:proofErr w:type="spellEnd"/>
            <w:r w:rsidRPr="007651B4">
              <w:rPr>
                <w:rFonts w:cs="Times New Roman"/>
                <w:sz w:val="28"/>
                <w:szCs w:val="28"/>
              </w:rPr>
              <w:t xml:space="preserve"> </w:t>
            </w:r>
            <w:proofErr w:type="spellStart"/>
            <w:r w:rsidRPr="007651B4">
              <w:rPr>
                <w:rFonts w:cs="Times New Roman"/>
                <w:sz w:val="28"/>
                <w:szCs w:val="28"/>
              </w:rPr>
              <w:t>высшего</w:t>
            </w:r>
            <w:proofErr w:type="spellEnd"/>
            <w:r w:rsidRPr="007651B4">
              <w:rPr>
                <w:rFonts w:cs="Times New Roman"/>
                <w:sz w:val="28"/>
                <w:szCs w:val="28"/>
              </w:rPr>
              <w:t xml:space="preserve"> </w:t>
            </w:r>
            <w:proofErr w:type="spellStart"/>
            <w:r w:rsidRPr="007651B4">
              <w:rPr>
                <w:rFonts w:cs="Times New Roman"/>
                <w:sz w:val="28"/>
                <w:szCs w:val="28"/>
              </w:rPr>
              <w:t>образования</w:t>
            </w:r>
            <w:proofErr w:type="spellEnd"/>
          </w:p>
          <w:p w:rsidR="00F050E8" w:rsidRPr="007651B4" w:rsidRDefault="00F050E8" w:rsidP="0021504E">
            <w:pPr>
              <w:jc w:val="center"/>
              <w:rPr>
                <w:rFonts w:cs="Times New Roman"/>
                <w:sz w:val="28"/>
                <w:szCs w:val="28"/>
              </w:rPr>
            </w:pPr>
            <w:r w:rsidRPr="007651B4">
              <w:rPr>
                <w:rFonts w:cs="Times New Roman"/>
                <w:sz w:val="28"/>
                <w:szCs w:val="28"/>
              </w:rPr>
              <w:t xml:space="preserve"> «</w:t>
            </w:r>
            <w:proofErr w:type="spellStart"/>
            <w:r w:rsidRPr="007651B4">
              <w:rPr>
                <w:rFonts w:cs="Times New Roman"/>
                <w:sz w:val="28"/>
                <w:szCs w:val="28"/>
              </w:rPr>
              <w:t>Институт</w:t>
            </w:r>
            <w:proofErr w:type="spellEnd"/>
            <w:r w:rsidRPr="007651B4">
              <w:rPr>
                <w:rFonts w:cs="Times New Roman"/>
                <w:sz w:val="28"/>
                <w:szCs w:val="28"/>
              </w:rPr>
              <w:t xml:space="preserve"> </w:t>
            </w:r>
            <w:proofErr w:type="spellStart"/>
            <w:r w:rsidRPr="007651B4">
              <w:rPr>
                <w:rFonts w:cs="Times New Roman"/>
                <w:sz w:val="28"/>
                <w:szCs w:val="28"/>
              </w:rPr>
              <w:t>образовательных</w:t>
            </w:r>
            <w:proofErr w:type="spellEnd"/>
            <w:r w:rsidRPr="007651B4">
              <w:rPr>
                <w:rFonts w:cs="Times New Roman"/>
                <w:sz w:val="28"/>
                <w:szCs w:val="28"/>
              </w:rPr>
              <w:t xml:space="preserve"> </w:t>
            </w:r>
            <w:proofErr w:type="spellStart"/>
            <w:r w:rsidRPr="007651B4">
              <w:rPr>
                <w:rFonts w:cs="Times New Roman"/>
                <w:sz w:val="28"/>
                <w:szCs w:val="28"/>
              </w:rPr>
              <w:t>технологий</w:t>
            </w:r>
            <w:proofErr w:type="spellEnd"/>
            <w:r w:rsidRPr="007651B4">
              <w:rPr>
                <w:rFonts w:cs="Times New Roman"/>
                <w:sz w:val="28"/>
                <w:szCs w:val="28"/>
              </w:rPr>
              <w:t xml:space="preserve"> и </w:t>
            </w:r>
            <w:proofErr w:type="spellStart"/>
            <w:r w:rsidRPr="007651B4">
              <w:rPr>
                <w:rFonts w:cs="Times New Roman"/>
                <w:sz w:val="28"/>
                <w:szCs w:val="28"/>
              </w:rPr>
              <w:t>гуманитарных</w:t>
            </w:r>
            <w:proofErr w:type="spellEnd"/>
            <w:r w:rsidRPr="007651B4">
              <w:rPr>
                <w:rFonts w:cs="Times New Roman"/>
                <w:sz w:val="28"/>
                <w:szCs w:val="28"/>
              </w:rPr>
              <w:t xml:space="preserve"> </w:t>
            </w:r>
            <w:proofErr w:type="spellStart"/>
            <w:r w:rsidRPr="007651B4">
              <w:rPr>
                <w:rFonts w:cs="Times New Roman"/>
                <w:sz w:val="28"/>
                <w:szCs w:val="28"/>
              </w:rPr>
              <w:t>наук</w:t>
            </w:r>
            <w:proofErr w:type="spellEnd"/>
            <w:r w:rsidRPr="007651B4">
              <w:rPr>
                <w:rFonts w:cs="Times New Roman"/>
                <w:sz w:val="28"/>
                <w:szCs w:val="28"/>
              </w:rPr>
              <w:t>»</w:t>
            </w:r>
          </w:p>
          <w:p w:rsidR="00F050E8" w:rsidRPr="007651B4" w:rsidRDefault="00F050E8" w:rsidP="0021504E">
            <w:pPr>
              <w:jc w:val="center"/>
              <w:rPr>
                <w:rFonts w:cs="Times New Roman"/>
                <w:sz w:val="18"/>
                <w:szCs w:val="18"/>
              </w:rPr>
            </w:pPr>
          </w:p>
          <w:p w:rsidR="00F050E8" w:rsidRPr="007651B4" w:rsidRDefault="00F050E8" w:rsidP="0021504E">
            <w:pPr>
              <w:jc w:val="center"/>
              <w:rPr>
                <w:rFonts w:cs="Times New Roman"/>
                <w:b/>
                <w:i/>
                <w:sz w:val="18"/>
                <w:szCs w:val="18"/>
              </w:rPr>
            </w:pPr>
            <w:r w:rsidRPr="007651B4">
              <w:rPr>
                <w:rFonts w:cs="Times New Roman"/>
                <w:b/>
                <w:i/>
                <w:sz w:val="18"/>
                <w:szCs w:val="18"/>
              </w:rPr>
              <w:t xml:space="preserve">105005, г. </w:t>
            </w:r>
            <w:proofErr w:type="spellStart"/>
            <w:r w:rsidRPr="007651B4">
              <w:rPr>
                <w:rFonts w:cs="Times New Roman"/>
                <w:b/>
                <w:i/>
                <w:sz w:val="18"/>
                <w:szCs w:val="18"/>
              </w:rPr>
              <w:t>Москва</w:t>
            </w:r>
            <w:proofErr w:type="spellEnd"/>
            <w:r w:rsidRPr="007651B4">
              <w:rPr>
                <w:rFonts w:cs="Times New Roman"/>
                <w:b/>
                <w:i/>
                <w:sz w:val="18"/>
                <w:szCs w:val="18"/>
              </w:rPr>
              <w:t xml:space="preserve">, </w:t>
            </w:r>
            <w:proofErr w:type="spellStart"/>
            <w:r w:rsidRPr="007651B4">
              <w:rPr>
                <w:rFonts w:cs="Times New Roman"/>
                <w:b/>
                <w:i/>
                <w:sz w:val="18"/>
                <w:szCs w:val="18"/>
              </w:rPr>
              <w:t>ул</w:t>
            </w:r>
            <w:proofErr w:type="spellEnd"/>
            <w:r w:rsidRPr="007651B4">
              <w:rPr>
                <w:rFonts w:cs="Times New Roman"/>
                <w:b/>
                <w:i/>
                <w:sz w:val="18"/>
                <w:szCs w:val="18"/>
              </w:rPr>
              <w:t xml:space="preserve">. </w:t>
            </w:r>
            <w:proofErr w:type="spellStart"/>
            <w:r w:rsidRPr="007651B4">
              <w:rPr>
                <w:rFonts w:cs="Times New Roman"/>
                <w:b/>
                <w:i/>
                <w:sz w:val="18"/>
                <w:szCs w:val="18"/>
              </w:rPr>
              <w:t>Малая</w:t>
            </w:r>
            <w:proofErr w:type="spellEnd"/>
            <w:r w:rsidRPr="007651B4">
              <w:rPr>
                <w:rFonts w:cs="Times New Roman"/>
                <w:b/>
                <w:i/>
                <w:sz w:val="18"/>
                <w:szCs w:val="18"/>
              </w:rPr>
              <w:t xml:space="preserve"> </w:t>
            </w:r>
            <w:proofErr w:type="spellStart"/>
            <w:r w:rsidRPr="007651B4">
              <w:rPr>
                <w:rFonts w:cs="Times New Roman"/>
                <w:b/>
                <w:i/>
                <w:sz w:val="18"/>
                <w:szCs w:val="18"/>
              </w:rPr>
              <w:t>Почтовая</w:t>
            </w:r>
            <w:proofErr w:type="spellEnd"/>
            <w:r w:rsidRPr="007651B4">
              <w:rPr>
                <w:rFonts w:cs="Times New Roman"/>
                <w:b/>
                <w:i/>
                <w:sz w:val="18"/>
                <w:szCs w:val="18"/>
              </w:rPr>
              <w:t>, д. 2/2, стр.</w:t>
            </w:r>
            <w:proofErr w:type="gramStart"/>
            <w:r w:rsidRPr="007651B4">
              <w:rPr>
                <w:rFonts w:cs="Times New Roman"/>
                <w:b/>
                <w:i/>
                <w:sz w:val="18"/>
                <w:szCs w:val="18"/>
              </w:rPr>
              <w:t>8,  ИНН</w:t>
            </w:r>
            <w:proofErr w:type="gramEnd"/>
            <w:r w:rsidRPr="007651B4">
              <w:rPr>
                <w:rFonts w:cs="Times New Roman"/>
                <w:b/>
                <w:i/>
                <w:sz w:val="18"/>
                <w:szCs w:val="18"/>
              </w:rPr>
              <w:t xml:space="preserve"> 9701043009/КПП 770101001</w:t>
            </w:r>
          </w:p>
          <w:p w:rsidR="00F050E8" w:rsidRPr="007651B4" w:rsidRDefault="00F050E8" w:rsidP="0021504E">
            <w:pPr>
              <w:jc w:val="center"/>
              <w:rPr>
                <w:rFonts w:ascii="Calibri Light" w:hAnsi="Calibri Light" w:cs="Calibri Light"/>
                <w:i/>
                <w:sz w:val="28"/>
                <w:szCs w:val="28"/>
                <w:lang w:val="en-US"/>
              </w:rPr>
            </w:pPr>
            <w:r w:rsidRPr="007651B4">
              <w:rPr>
                <w:rFonts w:cs="Times New Roman"/>
                <w:color w:val="333333"/>
                <w:sz w:val="20"/>
                <w:szCs w:val="20"/>
                <w:shd w:val="clear" w:color="auto" w:fill="FFFFFF"/>
              </w:rPr>
              <w:t>+7 (495) 369-08-</w:t>
            </w:r>
            <w:proofErr w:type="gramStart"/>
            <w:r w:rsidRPr="007651B4">
              <w:rPr>
                <w:rFonts w:cs="Times New Roman"/>
                <w:color w:val="333333"/>
                <w:sz w:val="20"/>
                <w:szCs w:val="20"/>
                <w:shd w:val="clear" w:color="auto" w:fill="FFFFFF"/>
              </w:rPr>
              <w:t xml:space="preserve">01  </w:t>
            </w:r>
            <w:proofErr w:type="spellStart"/>
            <w:r w:rsidRPr="007651B4">
              <w:rPr>
                <w:rFonts w:cs="Times New Roman"/>
                <w:color w:val="333333"/>
                <w:sz w:val="20"/>
                <w:szCs w:val="20"/>
                <w:shd w:val="clear" w:color="auto" w:fill="FFFFFF"/>
              </w:rPr>
              <w:t>e-mail</w:t>
            </w:r>
            <w:proofErr w:type="spellEnd"/>
            <w:proofErr w:type="gramEnd"/>
            <w:r w:rsidRPr="007651B4">
              <w:rPr>
                <w:rFonts w:cs="Times New Roman"/>
                <w:color w:val="333333"/>
                <w:sz w:val="20"/>
                <w:szCs w:val="20"/>
                <w:shd w:val="clear" w:color="auto" w:fill="FFFFFF"/>
                <w:lang w:val="en-US"/>
              </w:rPr>
              <w:t>: info@iotgn.ru</w:t>
            </w:r>
          </w:p>
        </w:tc>
      </w:tr>
    </w:tbl>
    <w:p w:rsidR="00F050E8" w:rsidRPr="007651B4" w:rsidRDefault="00F050E8" w:rsidP="00F050E8">
      <w:pPr>
        <w:widowControl w:val="0"/>
        <w:pBdr>
          <w:bottom w:val="single" w:sz="12" w:space="0" w:color="auto"/>
        </w:pBdr>
        <w:suppressAutoHyphens/>
        <w:autoSpaceDN w:val="0"/>
        <w:spacing w:after="0" w:line="24" w:lineRule="auto"/>
        <w:textAlignment w:val="baseline"/>
        <w:rPr>
          <w:rFonts w:ascii="Times New Roman" w:eastAsia="Andale Sans UI" w:hAnsi="Times New Roman" w:cs="Tahoma"/>
          <w:kern w:val="3"/>
          <w:sz w:val="24"/>
          <w:szCs w:val="24"/>
          <w:lang w:val="en-US" w:eastAsia="ja-JP" w:bidi="fa-IR"/>
        </w:rPr>
      </w:pPr>
    </w:p>
    <w:p w:rsidR="00F050E8" w:rsidRPr="007651B4" w:rsidRDefault="00F050E8" w:rsidP="00F050E8">
      <w:pPr>
        <w:rPr>
          <w:rFonts w:ascii="Times New Roman" w:hAnsi="Times New Roman" w:cs="Times New Roman"/>
          <w:sz w:val="28"/>
          <w:szCs w:val="28"/>
          <w:lang w:val="en-US"/>
        </w:rPr>
      </w:pPr>
    </w:p>
    <w:p w:rsidR="00F050E8" w:rsidRDefault="00F050E8" w:rsidP="00F050E8">
      <w:pPr>
        <w:suppressAutoHyphens/>
        <w:spacing w:after="200" w:line="276" w:lineRule="auto"/>
        <w:jc w:val="center"/>
        <w:rPr>
          <w:rFonts w:ascii="Times New Roman" w:eastAsia="Calibri" w:hAnsi="Times New Roman" w:cs="Times New Roman"/>
          <w:b/>
          <w:sz w:val="40"/>
          <w:szCs w:val="40"/>
          <w:lang w:eastAsia="ar-SA"/>
        </w:rPr>
      </w:pPr>
    </w:p>
    <w:p w:rsidR="00F050E8" w:rsidRDefault="00F050E8" w:rsidP="00F050E8">
      <w:pPr>
        <w:suppressAutoHyphens/>
        <w:spacing w:after="200" w:line="276" w:lineRule="auto"/>
        <w:jc w:val="center"/>
        <w:rPr>
          <w:rFonts w:ascii="Times New Roman" w:eastAsia="Calibri" w:hAnsi="Times New Roman" w:cs="Times New Roman"/>
          <w:b/>
          <w:sz w:val="40"/>
          <w:szCs w:val="40"/>
          <w:lang w:eastAsia="ar-SA"/>
        </w:rPr>
      </w:pPr>
    </w:p>
    <w:p w:rsidR="00F050E8" w:rsidRDefault="00F050E8" w:rsidP="00F050E8">
      <w:pPr>
        <w:suppressAutoHyphens/>
        <w:spacing w:after="200" w:line="276" w:lineRule="auto"/>
        <w:jc w:val="center"/>
        <w:rPr>
          <w:rFonts w:ascii="Times New Roman" w:eastAsia="Calibri" w:hAnsi="Times New Roman" w:cs="Times New Roman"/>
          <w:b/>
          <w:sz w:val="40"/>
          <w:szCs w:val="40"/>
          <w:lang w:eastAsia="ar-SA"/>
        </w:rPr>
      </w:pPr>
    </w:p>
    <w:p w:rsidR="00F050E8" w:rsidRDefault="00F050E8" w:rsidP="00F050E8">
      <w:pPr>
        <w:suppressAutoHyphens/>
        <w:spacing w:after="200" w:line="276" w:lineRule="auto"/>
        <w:jc w:val="center"/>
        <w:rPr>
          <w:rFonts w:ascii="Times New Roman" w:eastAsia="Calibri" w:hAnsi="Times New Roman" w:cs="Times New Roman"/>
          <w:b/>
          <w:sz w:val="40"/>
          <w:szCs w:val="40"/>
          <w:lang w:eastAsia="ar-SA"/>
        </w:rPr>
      </w:pPr>
    </w:p>
    <w:p w:rsidR="00F050E8" w:rsidRDefault="00F050E8" w:rsidP="00F050E8">
      <w:pPr>
        <w:suppressAutoHyphens/>
        <w:spacing w:after="200" w:line="276" w:lineRule="auto"/>
        <w:jc w:val="center"/>
        <w:rPr>
          <w:rFonts w:ascii="Times New Roman" w:eastAsia="Calibri" w:hAnsi="Times New Roman" w:cs="Times New Roman"/>
          <w:b/>
          <w:sz w:val="40"/>
          <w:szCs w:val="40"/>
          <w:lang w:eastAsia="ar-SA"/>
        </w:rPr>
      </w:pPr>
      <w:r w:rsidRPr="00F050E8">
        <w:rPr>
          <w:rFonts w:ascii="Times New Roman" w:eastAsia="Calibri" w:hAnsi="Times New Roman" w:cs="Times New Roman"/>
          <w:b/>
          <w:sz w:val="40"/>
          <w:szCs w:val="40"/>
          <w:lang w:eastAsia="ar-SA"/>
        </w:rPr>
        <w:t xml:space="preserve">Методические указания для </w:t>
      </w:r>
      <w:r>
        <w:rPr>
          <w:rFonts w:ascii="Times New Roman" w:eastAsia="Calibri" w:hAnsi="Times New Roman" w:cs="Times New Roman"/>
          <w:b/>
          <w:sz w:val="40"/>
          <w:szCs w:val="40"/>
          <w:lang w:eastAsia="ar-SA"/>
        </w:rPr>
        <w:t>обучающихся</w:t>
      </w:r>
    </w:p>
    <w:p w:rsidR="00F050E8" w:rsidRDefault="00F050E8" w:rsidP="00F050E8">
      <w:pPr>
        <w:suppressAutoHyphens/>
        <w:spacing w:after="200" w:line="276" w:lineRule="auto"/>
        <w:jc w:val="center"/>
        <w:rPr>
          <w:rFonts w:ascii="Times New Roman" w:eastAsia="Calibri" w:hAnsi="Times New Roman" w:cs="Times New Roman"/>
          <w:b/>
          <w:sz w:val="40"/>
          <w:szCs w:val="40"/>
          <w:lang w:eastAsia="ar-SA"/>
        </w:rPr>
      </w:pPr>
      <w:r>
        <w:rPr>
          <w:rFonts w:ascii="Times New Roman" w:eastAsia="Calibri" w:hAnsi="Times New Roman" w:cs="Times New Roman"/>
          <w:b/>
          <w:sz w:val="40"/>
          <w:szCs w:val="40"/>
          <w:lang w:eastAsia="ar-SA"/>
        </w:rPr>
        <w:t xml:space="preserve"> при написании, оформлении </w:t>
      </w:r>
    </w:p>
    <w:p w:rsidR="00F050E8" w:rsidRPr="00F050E8" w:rsidRDefault="00F050E8" w:rsidP="00F050E8">
      <w:pPr>
        <w:suppressAutoHyphens/>
        <w:spacing w:after="200" w:line="276" w:lineRule="auto"/>
        <w:jc w:val="center"/>
        <w:rPr>
          <w:rFonts w:ascii="Times New Roman" w:eastAsia="Calibri" w:hAnsi="Times New Roman" w:cs="Times New Roman"/>
          <w:b/>
          <w:sz w:val="40"/>
          <w:szCs w:val="40"/>
          <w:lang w:eastAsia="ar-SA"/>
        </w:rPr>
      </w:pPr>
      <w:r>
        <w:rPr>
          <w:rFonts w:ascii="Times New Roman" w:eastAsia="Calibri" w:hAnsi="Times New Roman" w:cs="Times New Roman"/>
          <w:b/>
          <w:sz w:val="40"/>
          <w:szCs w:val="40"/>
          <w:lang w:eastAsia="ar-SA"/>
        </w:rPr>
        <w:t>и защиты отчетов о практике</w:t>
      </w:r>
    </w:p>
    <w:p w:rsidR="00F050E8" w:rsidRPr="00F050E8" w:rsidRDefault="00F050E8" w:rsidP="00F050E8">
      <w:pPr>
        <w:suppressAutoHyphens/>
        <w:spacing w:after="200" w:line="276" w:lineRule="auto"/>
        <w:jc w:val="center"/>
        <w:rPr>
          <w:rFonts w:ascii="Times New Roman" w:eastAsia="Calibri" w:hAnsi="Times New Roman" w:cs="Times New Roman"/>
          <w:b/>
          <w:sz w:val="40"/>
          <w:szCs w:val="40"/>
          <w:lang w:eastAsia="ar-SA"/>
        </w:rPr>
      </w:pPr>
    </w:p>
    <w:p w:rsidR="00F050E8" w:rsidRPr="00F050E8" w:rsidRDefault="00F050E8" w:rsidP="00F050E8">
      <w:pPr>
        <w:suppressAutoHyphens/>
        <w:spacing w:after="200" w:line="276" w:lineRule="auto"/>
        <w:jc w:val="center"/>
        <w:rPr>
          <w:rFonts w:ascii="Times New Roman" w:eastAsia="Calibri" w:hAnsi="Times New Roman" w:cs="Times New Roman"/>
          <w:b/>
          <w:sz w:val="40"/>
          <w:szCs w:val="40"/>
          <w:lang w:eastAsia="ar-SA"/>
        </w:rPr>
      </w:pPr>
    </w:p>
    <w:p w:rsidR="00F050E8" w:rsidRPr="00F050E8" w:rsidRDefault="00F050E8" w:rsidP="00F050E8">
      <w:pPr>
        <w:suppressAutoHyphens/>
        <w:spacing w:after="200" w:line="276" w:lineRule="auto"/>
        <w:jc w:val="center"/>
        <w:rPr>
          <w:rFonts w:ascii="Times New Roman" w:eastAsia="Calibri" w:hAnsi="Times New Roman" w:cs="Times New Roman"/>
          <w:b/>
          <w:sz w:val="40"/>
          <w:szCs w:val="40"/>
          <w:lang w:eastAsia="ar-SA"/>
        </w:rPr>
      </w:pPr>
    </w:p>
    <w:p w:rsidR="00F050E8" w:rsidRPr="00F050E8" w:rsidRDefault="00F050E8" w:rsidP="00F050E8">
      <w:pPr>
        <w:suppressAutoHyphens/>
        <w:spacing w:after="200" w:line="276" w:lineRule="auto"/>
        <w:jc w:val="center"/>
        <w:rPr>
          <w:rFonts w:ascii="Times New Roman" w:eastAsia="Calibri" w:hAnsi="Times New Roman" w:cs="Times New Roman"/>
          <w:b/>
          <w:sz w:val="40"/>
          <w:szCs w:val="40"/>
          <w:lang w:eastAsia="ar-SA"/>
        </w:rPr>
      </w:pPr>
    </w:p>
    <w:p w:rsidR="00F050E8" w:rsidRPr="00F050E8" w:rsidRDefault="00F050E8" w:rsidP="00F050E8">
      <w:pPr>
        <w:suppressAutoHyphens/>
        <w:spacing w:after="200" w:line="276" w:lineRule="auto"/>
        <w:jc w:val="center"/>
        <w:rPr>
          <w:rFonts w:ascii="Times New Roman" w:eastAsia="Calibri" w:hAnsi="Times New Roman" w:cs="Times New Roman"/>
          <w:b/>
          <w:sz w:val="40"/>
          <w:szCs w:val="40"/>
          <w:lang w:eastAsia="ar-SA"/>
        </w:rPr>
      </w:pPr>
    </w:p>
    <w:p w:rsidR="00F050E8" w:rsidRPr="00F050E8" w:rsidRDefault="00F050E8" w:rsidP="00F050E8">
      <w:pPr>
        <w:suppressAutoHyphens/>
        <w:spacing w:after="200" w:line="276" w:lineRule="auto"/>
        <w:jc w:val="center"/>
        <w:rPr>
          <w:rFonts w:ascii="Times New Roman" w:eastAsia="Calibri" w:hAnsi="Times New Roman" w:cs="Times New Roman"/>
          <w:b/>
          <w:sz w:val="40"/>
          <w:szCs w:val="40"/>
          <w:lang w:eastAsia="ar-SA"/>
        </w:rPr>
      </w:pPr>
    </w:p>
    <w:p w:rsidR="00F050E8" w:rsidRPr="00F050E8" w:rsidRDefault="00F050E8" w:rsidP="00F050E8">
      <w:pPr>
        <w:suppressAutoHyphens/>
        <w:spacing w:after="200" w:line="276" w:lineRule="auto"/>
        <w:jc w:val="center"/>
        <w:rPr>
          <w:rFonts w:ascii="Times New Roman" w:eastAsia="Calibri" w:hAnsi="Times New Roman" w:cs="Times New Roman"/>
          <w:sz w:val="28"/>
          <w:szCs w:val="28"/>
          <w:lang w:eastAsia="ar-SA"/>
        </w:rPr>
      </w:pPr>
    </w:p>
    <w:p w:rsidR="00F050E8" w:rsidRPr="00F050E8" w:rsidRDefault="00F050E8" w:rsidP="00F050E8">
      <w:pPr>
        <w:suppressAutoHyphens/>
        <w:spacing w:after="200" w:line="276" w:lineRule="auto"/>
        <w:jc w:val="center"/>
        <w:rPr>
          <w:rFonts w:ascii="Times New Roman" w:eastAsia="Calibri" w:hAnsi="Times New Roman" w:cs="Times New Roman"/>
          <w:sz w:val="28"/>
          <w:szCs w:val="28"/>
          <w:lang w:eastAsia="ar-SA"/>
        </w:rPr>
      </w:pPr>
    </w:p>
    <w:p w:rsidR="00F050E8" w:rsidRPr="00F050E8" w:rsidRDefault="00F050E8" w:rsidP="00F050E8">
      <w:pPr>
        <w:suppressAutoHyphens/>
        <w:spacing w:after="200" w:line="276" w:lineRule="auto"/>
        <w:jc w:val="center"/>
        <w:rPr>
          <w:rFonts w:ascii="Times New Roman" w:eastAsia="Calibri" w:hAnsi="Times New Roman" w:cs="Times New Roman"/>
          <w:sz w:val="28"/>
          <w:szCs w:val="28"/>
          <w:lang w:eastAsia="ar-SA"/>
        </w:rPr>
      </w:pPr>
    </w:p>
    <w:p w:rsidR="00F050E8" w:rsidRPr="00F050E8" w:rsidRDefault="00F050E8" w:rsidP="00F050E8">
      <w:pPr>
        <w:suppressAutoHyphens/>
        <w:spacing w:after="200" w:line="276" w:lineRule="auto"/>
        <w:jc w:val="center"/>
        <w:rPr>
          <w:rFonts w:ascii="Times New Roman" w:eastAsia="Calibri" w:hAnsi="Times New Roman" w:cs="Times New Roman"/>
          <w:sz w:val="28"/>
          <w:szCs w:val="28"/>
          <w:lang w:eastAsia="ar-SA"/>
        </w:rPr>
      </w:pPr>
    </w:p>
    <w:p w:rsidR="00F050E8" w:rsidRPr="00F050E8" w:rsidRDefault="00F050E8" w:rsidP="00F050E8">
      <w:pPr>
        <w:suppressAutoHyphens/>
        <w:spacing w:after="200" w:line="276" w:lineRule="auto"/>
        <w:jc w:val="center"/>
        <w:rPr>
          <w:rFonts w:ascii="Times New Roman" w:eastAsia="Calibri" w:hAnsi="Times New Roman" w:cs="Times New Roman"/>
          <w:sz w:val="28"/>
          <w:szCs w:val="28"/>
          <w:lang w:eastAsia="ar-SA"/>
        </w:rPr>
      </w:pPr>
    </w:p>
    <w:p w:rsidR="00F050E8" w:rsidRPr="00F050E8" w:rsidRDefault="00F050E8" w:rsidP="00F050E8">
      <w:pPr>
        <w:suppressAutoHyphens/>
        <w:spacing w:after="200" w:line="276" w:lineRule="auto"/>
        <w:jc w:val="center"/>
        <w:rPr>
          <w:rFonts w:ascii="Times New Roman" w:eastAsia="Calibri" w:hAnsi="Times New Roman" w:cs="Times New Roman"/>
          <w:sz w:val="28"/>
          <w:szCs w:val="28"/>
          <w:lang w:eastAsia="ar-SA"/>
        </w:rPr>
      </w:pPr>
      <w:r w:rsidRPr="00F050E8">
        <w:rPr>
          <w:rFonts w:ascii="Times New Roman" w:eastAsia="Calibri" w:hAnsi="Times New Roman" w:cs="Times New Roman"/>
          <w:sz w:val="28"/>
          <w:szCs w:val="28"/>
          <w:lang w:eastAsia="ar-SA"/>
        </w:rPr>
        <w:t>Москва – 2017</w:t>
      </w:r>
    </w:p>
    <w:p w:rsidR="00A045D4" w:rsidRDefault="00A045D4" w:rsidP="00F050E8">
      <w:pPr>
        <w:shd w:val="clear" w:color="auto" w:fill="FFFFFF"/>
        <w:suppressAutoHyphens/>
        <w:spacing w:after="200" w:line="360" w:lineRule="exact"/>
        <w:ind w:left="10"/>
        <w:rPr>
          <w:rFonts w:ascii="Times New Roman" w:eastAsia="Calibri" w:hAnsi="Times New Roman" w:cs="Times New Roman"/>
          <w:sz w:val="28"/>
          <w:szCs w:val="28"/>
          <w:lang w:eastAsia="ar-SA"/>
        </w:rPr>
      </w:pPr>
    </w:p>
    <w:p w:rsidR="00F050E8" w:rsidRPr="00F050E8" w:rsidRDefault="00F050E8" w:rsidP="00F050E8">
      <w:pPr>
        <w:shd w:val="clear" w:color="auto" w:fill="FFFFFF"/>
        <w:suppressAutoHyphens/>
        <w:spacing w:after="200" w:line="360" w:lineRule="exact"/>
        <w:ind w:left="10"/>
        <w:rPr>
          <w:rFonts w:ascii="Times New Roman" w:eastAsia="Calibri" w:hAnsi="Times New Roman" w:cs="Times New Roman"/>
          <w:sz w:val="28"/>
          <w:szCs w:val="28"/>
          <w:lang w:eastAsia="ar-SA"/>
        </w:rPr>
      </w:pPr>
      <w:r w:rsidRPr="00F050E8">
        <w:rPr>
          <w:rFonts w:ascii="Times New Roman" w:eastAsia="Calibri" w:hAnsi="Times New Roman" w:cs="Times New Roman"/>
          <w:sz w:val="28"/>
          <w:szCs w:val="28"/>
          <w:lang w:eastAsia="ar-SA"/>
        </w:rPr>
        <w:t>Рассмотрено и рекомендовано на заседании Ученого совета</w:t>
      </w:r>
    </w:p>
    <w:p w:rsidR="00F050E8" w:rsidRPr="00F050E8" w:rsidRDefault="00F050E8" w:rsidP="00F050E8">
      <w:pPr>
        <w:shd w:val="clear" w:color="auto" w:fill="FFFFFF"/>
        <w:suppressAutoHyphens/>
        <w:spacing w:after="200" w:line="360" w:lineRule="exact"/>
        <w:ind w:left="10"/>
        <w:rPr>
          <w:rFonts w:ascii="Times New Roman" w:eastAsia="Calibri" w:hAnsi="Times New Roman" w:cs="Times New Roman"/>
          <w:sz w:val="28"/>
          <w:szCs w:val="28"/>
          <w:lang w:eastAsia="ar-SA"/>
        </w:rPr>
      </w:pPr>
      <w:r w:rsidRPr="00F050E8">
        <w:rPr>
          <w:rFonts w:ascii="Times New Roman" w:eastAsia="Calibri" w:hAnsi="Times New Roman" w:cs="Times New Roman"/>
          <w:sz w:val="28"/>
          <w:szCs w:val="28"/>
          <w:lang w:eastAsia="ar-SA"/>
        </w:rPr>
        <w:t>ОАНО ВО «</w:t>
      </w:r>
      <w:proofErr w:type="spellStart"/>
      <w:r w:rsidRPr="00F050E8">
        <w:rPr>
          <w:rFonts w:ascii="Times New Roman" w:eastAsia="Calibri" w:hAnsi="Times New Roman" w:cs="Times New Roman"/>
          <w:sz w:val="28"/>
          <w:szCs w:val="28"/>
          <w:lang w:eastAsia="ar-SA"/>
        </w:rPr>
        <w:t>ИОТиГН</w:t>
      </w:r>
      <w:proofErr w:type="spellEnd"/>
      <w:r w:rsidRPr="00F050E8">
        <w:rPr>
          <w:rFonts w:ascii="Times New Roman" w:eastAsia="Calibri" w:hAnsi="Times New Roman" w:cs="Times New Roman"/>
          <w:sz w:val="28"/>
          <w:szCs w:val="28"/>
          <w:lang w:eastAsia="ar-SA"/>
        </w:rPr>
        <w:t>» от «__» __________ 2017 г.</w:t>
      </w:r>
    </w:p>
    <w:p w:rsidR="00F050E8" w:rsidRPr="00F050E8" w:rsidRDefault="00F050E8" w:rsidP="00F050E8">
      <w:pPr>
        <w:shd w:val="clear" w:color="auto" w:fill="FFFFFF"/>
        <w:suppressAutoHyphens/>
        <w:spacing w:after="200" w:line="360" w:lineRule="exact"/>
        <w:ind w:left="10"/>
        <w:rPr>
          <w:rFonts w:ascii="Times New Roman" w:eastAsia="Calibri" w:hAnsi="Times New Roman" w:cs="Times New Roman"/>
          <w:sz w:val="28"/>
          <w:szCs w:val="28"/>
          <w:lang w:eastAsia="ar-SA"/>
        </w:rPr>
      </w:pPr>
      <w:r w:rsidRPr="00F050E8">
        <w:rPr>
          <w:rFonts w:ascii="Times New Roman" w:eastAsia="Calibri" w:hAnsi="Times New Roman" w:cs="Times New Roman"/>
          <w:sz w:val="28"/>
          <w:szCs w:val="28"/>
          <w:lang w:eastAsia="ar-SA"/>
        </w:rPr>
        <w:t>Протокол № __________</w:t>
      </w:r>
    </w:p>
    <w:p w:rsidR="00F050E8" w:rsidRPr="00F050E8" w:rsidRDefault="00F050E8" w:rsidP="00F050E8">
      <w:pPr>
        <w:shd w:val="clear" w:color="auto" w:fill="FFFFFF"/>
        <w:suppressAutoHyphens/>
        <w:spacing w:after="200" w:line="360" w:lineRule="exact"/>
        <w:ind w:left="10"/>
        <w:rPr>
          <w:rFonts w:ascii="Times New Roman" w:eastAsia="Calibri" w:hAnsi="Times New Roman" w:cs="Times New Roman"/>
          <w:sz w:val="28"/>
          <w:szCs w:val="28"/>
          <w:lang w:eastAsia="ar-SA"/>
        </w:rPr>
      </w:pPr>
    </w:p>
    <w:p w:rsidR="00F050E8" w:rsidRPr="00F050E8" w:rsidRDefault="00F050E8" w:rsidP="00F050E8">
      <w:pPr>
        <w:shd w:val="clear" w:color="auto" w:fill="FFFFFF"/>
        <w:suppressAutoHyphens/>
        <w:spacing w:after="200" w:line="360" w:lineRule="exact"/>
        <w:ind w:left="10"/>
        <w:rPr>
          <w:rFonts w:ascii="Times New Roman" w:eastAsia="Calibri" w:hAnsi="Times New Roman" w:cs="Times New Roman"/>
          <w:sz w:val="28"/>
          <w:szCs w:val="28"/>
          <w:lang w:eastAsia="ar-SA"/>
        </w:rPr>
      </w:pPr>
      <w:r w:rsidRPr="00F050E8">
        <w:rPr>
          <w:rFonts w:ascii="Times New Roman" w:eastAsia="Times New Roman" w:hAnsi="Times New Roman" w:cs="Times New Roman"/>
          <w:spacing w:val="-9"/>
          <w:sz w:val="28"/>
          <w:szCs w:val="28"/>
          <w:u w:val="single"/>
          <w:lang w:eastAsia="ar-SA"/>
        </w:rPr>
        <w:t>Составители:</w:t>
      </w:r>
    </w:p>
    <w:p w:rsidR="00F050E8" w:rsidRPr="00F050E8" w:rsidRDefault="00F050E8" w:rsidP="00F050E8">
      <w:pPr>
        <w:shd w:val="clear" w:color="auto" w:fill="FFFFFF"/>
        <w:suppressAutoHyphens/>
        <w:spacing w:after="200" w:line="240" w:lineRule="exact"/>
        <w:rPr>
          <w:rFonts w:ascii="Times New Roman" w:eastAsia="Times New Roman" w:hAnsi="Times New Roman" w:cs="Times New Roman"/>
          <w:spacing w:val="-7"/>
          <w:sz w:val="28"/>
          <w:szCs w:val="28"/>
          <w:lang w:eastAsia="ar-SA"/>
        </w:rPr>
      </w:pPr>
      <w:r w:rsidRPr="00F050E8">
        <w:rPr>
          <w:rFonts w:ascii="Times New Roman" w:eastAsia="Times New Roman" w:hAnsi="Times New Roman" w:cs="Times New Roman"/>
          <w:spacing w:val="-7"/>
          <w:sz w:val="28"/>
          <w:szCs w:val="28"/>
          <w:lang w:eastAsia="ar-SA"/>
        </w:rPr>
        <w:t>к.э.н., доцент Соловьева М. В., зав. кафедрой …</w:t>
      </w:r>
      <w:proofErr w:type="gramStart"/>
      <w:r w:rsidRPr="00F050E8">
        <w:rPr>
          <w:rFonts w:ascii="Times New Roman" w:eastAsia="Times New Roman" w:hAnsi="Times New Roman" w:cs="Times New Roman"/>
          <w:spacing w:val="-7"/>
          <w:sz w:val="28"/>
          <w:szCs w:val="28"/>
          <w:lang w:eastAsia="ar-SA"/>
        </w:rPr>
        <w:t>…(</w:t>
      </w:r>
      <w:proofErr w:type="gramEnd"/>
      <w:r w:rsidRPr="00F050E8">
        <w:rPr>
          <w:rFonts w:ascii="Times New Roman" w:eastAsia="Times New Roman" w:hAnsi="Times New Roman" w:cs="Times New Roman"/>
          <w:spacing w:val="-7"/>
          <w:sz w:val="28"/>
          <w:szCs w:val="28"/>
          <w:lang w:eastAsia="ar-SA"/>
        </w:rPr>
        <w:t>3)</w:t>
      </w:r>
    </w:p>
    <w:p w:rsidR="00F050E8" w:rsidRPr="00F050E8" w:rsidRDefault="00F050E8" w:rsidP="00F050E8">
      <w:pPr>
        <w:shd w:val="clear" w:color="auto" w:fill="FFFFFF"/>
        <w:suppressAutoHyphens/>
        <w:spacing w:after="200" w:line="240" w:lineRule="exact"/>
        <w:rPr>
          <w:rFonts w:ascii="Times New Roman" w:eastAsia="Calibri" w:hAnsi="Times New Roman" w:cs="Times New Roman"/>
          <w:sz w:val="28"/>
          <w:szCs w:val="28"/>
          <w:lang w:eastAsia="ar-SA"/>
        </w:rPr>
      </w:pPr>
      <w:r w:rsidRPr="00F050E8">
        <w:rPr>
          <w:rFonts w:ascii="Times New Roman" w:eastAsia="Times New Roman" w:hAnsi="Times New Roman" w:cs="Times New Roman"/>
          <w:spacing w:val="-8"/>
          <w:sz w:val="28"/>
          <w:szCs w:val="28"/>
          <w:lang w:eastAsia="ar-SA"/>
        </w:rPr>
        <w:t xml:space="preserve">к.э.н., доцент Терентьева И.А., зав. </w:t>
      </w:r>
      <w:proofErr w:type="gramStart"/>
      <w:r w:rsidRPr="00F050E8">
        <w:rPr>
          <w:rFonts w:ascii="Times New Roman" w:eastAsia="Times New Roman" w:hAnsi="Times New Roman" w:cs="Times New Roman"/>
          <w:spacing w:val="-8"/>
          <w:sz w:val="28"/>
          <w:szCs w:val="28"/>
          <w:lang w:eastAsia="ar-SA"/>
        </w:rPr>
        <w:t>кафедрой  …….</w:t>
      </w:r>
      <w:proofErr w:type="gramEnd"/>
      <w:r w:rsidRPr="00F050E8">
        <w:rPr>
          <w:rFonts w:ascii="Times New Roman" w:eastAsia="Times New Roman" w:hAnsi="Times New Roman" w:cs="Times New Roman"/>
          <w:spacing w:val="-8"/>
          <w:sz w:val="28"/>
          <w:szCs w:val="28"/>
          <w:lang w:eastAsia="ar-SA"/>
        </w:rPr>
        <w:t>(4)</w:t>
      </w:r>
    </w:p>
    <w:p w:rsidR="00F050E8" w:rsidRPr="00F050E8" w:rsidRDefault="00F050E8" w:rsidP="00F050E8">
      <w:pPr>
        <w:shd w:val="clear" w:color="auto" w:fill="FFFFFF"/>
        <w:suppressAutoHyphens/>
        <w:spacing w:after="200" w:line="240" w:lineRule="exact"/>
        <w:ind w:left="5"/>
        <w:rPr>
          <w:rFonts w:ascii="Times New Roman" w:eastAsia="Calibri" w:hAnsi="Times New Roman" w:cs="Times New Roman"/>
          <w:sz w:val="28"/>
          <w:szCs w:val="28"/>
          <w:lang w:eastAsia="ar-SA"/>
        </w:rPr>
      </w:pPr>
      <w:proofErr w:type="spellStart"/>
      <w:r w:rsidRPr="00F050E8">
        <w:rPr>
          <w:rFonts w:ascii="Times New Roman" w:eastAsia="Times New Roman" w:hAnsi="Times New Roman" w:cs="Times New Roman"/>
          <w:spacing w:val="-5"/>
          <w:sz w:val="28"/>
          <w:szCs w:val="28"/>
          <w:lang w:eastAsia="ar-SA"/>
        </w:rPr>
        <w:t>к.ю.н</w:t>
      </w:r>
      <w:proofErr w:type="spellEnd"/>
      <w:r w:rsidRPr="00F050E8">
        <w:rPr>
          <w:rFonts w:ascii="Times New Roman" w:eastAsia="Times New Roman" w:hAnsi="Times New Roman" w:cs="Times New Roman"/>
          <w:spacing w:val="-5"/>
          <w:sz w:val="28"/>
          <w:szCs w:val="28"/>
          <w:lang w:eastAsia="ar-SA"/>
        </w:rPr>
        <w:t xml:space="preserve">., доцент </w:t>
      </w:r>
      <w:proofErr w:type="spellStart"/>
      <w:r w:rsidRPr="00F050E8">
        <w:rPr>
          <w:rFonts w:ascii="Times New Roman" w:eastAsia="Times New Roman" w:hAnsi="Times New Roman" w:cs="Times New Roman"/>
          <w:spacing w:val="-5"/>
          <w:sz w:val="28"/>
          <w:szCs w:val="28"/>
          <w:lang w:eastAsia="ar-SA"/>
        </w:rPr>
        <w:t>Правкин</w:t>
      </w:r>
      <w:proofErr w:type="spellEnd"/>
      <w:r w:rsidRPr="00F050E8">
        <w:rPr>
          <w:rFonts w:ascii="Times New Roman" w:eastAsia="Times New Roman" w:hAnsi="Times New Roman" w:cs="Times New Roman"/>
          <w:spacing w:val="-5"/>
          <w:sz w:val="28"/>
          <w:szCs w:val="28"/>
          <w:lang w:eastAsia="ar-SA"/>
        </w:rPr>
        <w:t xml:space="preserve"> С.А., зав. кафедрой ……. (5)</w:t>
      </w:r>
    </w:p>
    <w:p w:rsidR="00F050E8" w:rsidRDefault="00F050E8" w:rsidP="00F050E8">
      <w:pPr>
        <w:shd w:val="clear" w:color="auto" w:fill="FFFFFF"/>
        <w:suppressAutoHyphens/>
        <w:spacing w:after="200" w:line="360" w:lineRule="exact"/>
        <w:ind w:left="10"/>
        <w:rPr>
          <w:rFonts w:ascii="Times New Roman" w:eastAsia="Times New Roman" w:hAnsi="Times New Roman" w:cs="Times New Roman"/>
          <w:sz w:val="28"/>
          <w:szCs w:val="28"/>
          <w:lang w:eastAsia="ar-SA"/>
        </w:rPr>
      </w:pPr>
    </w:p>
    <w:p w:rsidR="00F050E8" w:rsidRDefault="00F050E8" w:rsidP="00F050E8">
      <w:pPr>
        <w:shd w:val="clear" w:color="auto" w:fill="FFFFFF"/>
        <w:suppressAutoHyphens/>
        <w:spacing w:after="200" w:line="360" w:lineRule="exact"/>
        <w:ind w:left="10"/>
        <w:rPr>
          <w:rFonts w:ascii="Times New Roman" w:eastAsia="Times New Roman" w:hAnsi="Times New Roman" w:cs="Times New Roman"/>
          <w:sz w:val="28"/>
          <w:szCs w:val="28"/>
          <w:lang w:eastAsia="ar-SA"/>
        </w:rPr>
      </w:pPr>
    </w:p>
    <w:p w:rsidR="00F050E8" w:rsidRPr="00F050E8" w:rsidRDefault="00F050E8" w:rsidP="00F050E8">
      <w:pPr>
        <w:shd w:val="clear" w:color="auto" w:fill="FFFFFF"/>
        <w:suppressAutoHyphens/>
        <w:spacing w:after="200" w:line="360" w:lineRule="exact"/>
        <w:ind w:left="10"/>
        <w:rPr>
          <w:rFonts w:ascii="Times New Roman" w:eastAsia="Times New Roman" w:hAnsi="Times New Roman" w:cs="Times New Roman"/>
          <w:sz w:val="28"/>
          <w:szCs w:val="28"/>
          <w:lang w:eastAsia="ar-SA"/>
        </w:rPr>
      </w:pPr>
    </w:p>
    <w:p w:rsidR="00F050E8" w:rsidRPr="00F050E8" w:rsidRDefault="00F050E8" w:rsidP="00F050E8">
      <w:pPr>
        <w:shd w:val="clear" w:color="auto" w:fill="FFFFFF"/>
        <w:suppressAutoHyphens/>
        <w:spacing w:after="200" w:line="360" w:lineRule="exact"/>
        <w:ind w:left="10"/>
        <w:jc w:val="both"/>
        <w:rPr>
          <w:rFonts w:ascii="Times New Roman" w:eastAsia="Calibri" w:hAnsi="Times New Roman" w:cs="Times New Roman"/>
          <w:sz w:val="28"/>
          <w:szCs w:val="28"/>
          <w:lang w:eastAsia="ar-SA"/>
        </w:rPr>
      </w:pPr>
      <w:r w:rsidRPr="00F050E8">
        <w:rPr>
          <w:rFonts w:ascii="Times New Roman" w:eastAsia="Times New Roman" w:hAnsi="Times New Roman" w:cs="Times New Roman"/>
          <w:sz w:val="28"/>
          <w:szCs w:val="28"/>
          <w:lang w:eastAsia="ar-SA"/>
        </w:rPr>
        <w:t xml:space="preserve">Методические указания предназначены для </w:t>
      </w:r>
      <w:r>
        <w:rPr>
          <w:rFonts w:ascii="Times New Roman" w:eastAsia="Times New Roman" w:hAnsi="Times New Roman" w:cs="Times New Roman"/>
          <w:spacing w:val="-7"/>
          <w:sz w:val="28"/>
          <w:szCs w:val="28"/>
          <w:lang w:eastAsia="ar-SA"/>
        </w:rPr>
        <w:t>обучающихся</w:t>
      </w:r>
      <w:r w:rsidRPr="00F050E8">
        <w:rPr>
          <w:rFonts w:ascii="Times New Roman" w:eastAsia="Times New Roman" w:hAnsi="Times New Roman" w:cs="Times New Roman"/>
          <w:spacing w:val="-7"/>
          <w:sz w:val="28"/>
          <w:szCs w:val="28"/>
          <w:lang w:eastAsia="ar-SA"/>
        </w:rPr>
        <w:t xml:space="preserve"> очного и заочного </w:t>
      </w:r>
      <w:r w:rsidRPr="00F050E8">
        <w:rPr>
          <w:rFonts w:ascii="Times New Roman" w:eastAsia="Times New Roman" w:hAnsi="Times New Roman" w:cs="Times New Roman"/>
          <w:sz w:val="28"/>
          <w:szCs w:val="28"/>
          <w:lang w:eastAsia="ar-SA"/>
        </w:rPr>
        <w:t xml:space="preserve">обучения // </w:t>
      </w:r>
      <w:r w:rsidRPr="00F050E8">
        <w:rPr>
          <w:rFonts w:ascii="Times New Roman" w:eastAsia="Calibri" w:hAnsi="Times New Roman" w:cs="Times New Roman"/>
          <w:sz w:val="28"/>
          <w:szCs w:val="28"/>
          <w:lang w:eastAsia="ar-SA"/>
        </w:rPr>
        <w:t xml:space="preserve">под ред. </w:t>
      </w:r>
      <w:proofErr w:type="spellStart"/>
      <w:r w:rsidRPr="00F050E8">
        <w:rPr>
          <w:rFonts w:ascii="Times New Roman" w:eastAsia="Calibri" w:hAnsi="Times New Roman" w:cs="Times New Roman"/>
          <w:sz w:val="28"/>
          <w:szCs w:val="28"/>
          <w:lang w:eastAsia="ar-SA"/>
        </w:rPr>
        <w:t>к.п.н</w:t>
      </w:r>
      <w:proofErr w:type="spellEnd"/>
      <w:r w:rsidRPr="00F050E8">
        <w:rPr>
          <w:rFonts w:ascii="Times New Roman" w:eastAsia="Calibri" w:hAnsi="Times New Roman" w:cs="Times New Roman"/>
          <w:sz w:val="28"/>
          <w:szCs w:val="28"/>
          <w:lang w:eastAsia="ar-SA"/>
        </w:rPr>
        <w:t xml:space="preserve">, доцента Ф.А. </w:t>
      </w:r>
      <w:proofErr w:type="spellStart"/>
      <w:r w:rsidRPr="00F050E8">
        <w:rPr>
          <w:rFonts w:ascii="Times New Roman" w:eastAsia="Calibri" w:hAnsi="Times New Roman" w:cs="Times New Roman"/>
          <w:sz w:val="28"/>
          <w:szCs w:val="28"/>
          <w:lang w:eastAsia="ar-SA"/>
        </w:rPr>
        <w:t>Ахметшиной</w:t>
      </w:r>
      <w:proofErr w:type="spellEnd"/>
      <w:r w:rsidRPr="00F050E8">
        <w:rPr>
          <w:rFonts w:ascii="Times New Roman" w:eastAsia="Calibri" w:hAnsi="Times New Roman" w:cs="Times New Roman"/>
          <w:sz w:val="28"/>
          <w:szCs w:val="28"/>
          <w:lang w:eastAsia="ar-SA"/>
        </w:rPr>
        <w:t>.</w:t>
      </w:r>
    </w:p>
    <w:p w:rsidR="00F050E8" w:rsidRPr="00F050E8" w:rsidRDefault="00F050E8" w:rsidP="00F050E8">
      <w:pPr>
        <w:shd w:val="clear" w:color="auto" w:fill="FFFFFF"/>
        <w:suppressAutoHyphens/>
        <w:spacing w:before="758" w:after="200" w:line="360" w:lineRule="exact"/>
        <w:ind w:firstLine="509"/>
        <w:jc w:val="both"/>
        <w:rPr>
          <w:rFonts w:ascii="Times New Roman" w:eastAsia="Times New Roman" w:hAnsi="Times New Roman" w:cs="Times New Roman"/>
          <w:sz w:val="28"/>
          <w:szCs w:val="28"/>
          <w:lang w:eastAsia="ar-SA"/>
        </w:rPr>
      </w:pPr>
    </w:p>
    <w:p w:rsidR="00F050E8" w:rsidRPr="00F050E8" w:rsidRDefault="00F050E8" w:rsidP="00F050E8">
      <w:pPr>
        <w:suppressAutoHyphens/>
        <w:spacing w:after="200" w:line="276" w:lineRule="auto"/>
        <w:rPr>
          <w:rFonts w:ascii="Calibri" w:eastAsia="Times New Roman" w:hAnsi="Calibri" w:cs="Times New Roman"/>
          <w:sz w:val="28"/>
          <w:szCs w:val="28"/>
          <w:lang w:eastAsia="ar-SA"/>
        </w:rPr>
      </w:pPr>
    </w:p>
    <w:p w:rsidR="00F050E8" w:rsidRPr="00F050E8" w:rsidRDefault="00F050E8" w:rsidP="00F050E8">
      <w:pPr>
        <w:suppressAutoHyphens/>
        <w:spacing w:after="200" w:line="276" w:lineRule="auto"/>
        <w:rPr>
          <w:rFonts w:ascii="Calibri" w:eastAsia="Times New Roman" w:hAnsi="Calibri" w:cs="Times New Roman"/>
          <w:sz w:val="28"/>
          <w:szCs w:val="28"/>
          <w:lang w:eastAsia="ar-SA"/>
        </w:rPr>
      </w:pPr>
    </w:p>
    <w:p w:rsidR="00F050E8" w:rsidRPr="00F050E8" w:rsidRDefault="00F050E8" w:rsidP="00F050E8">
      <w:pPr>
        <w:suppressAutoHyphens/>
        <w:spacing w:after="200" w:line="276" w:lineRule="auto"/>
        <w:rPr>
          <w:rFonts w:ascii="Calibri" w:eastAsia="Times New Roman" w:hAnsi="Calibri" w:cs="Times New Roman"/>
          <w:sz w:val="28"/>
          <w:szCs w:val="28"/>
          <w:lang w:eastAsia="ar-SA"/>
        </w:rPr>
      </w:pPr>
    </w:p>
    <w:p w:rsidR="00F050E8" w:rsidRPr="00F050E8" w:rsidRDefault="00F050E8" w:rsidP="00F050E8">
      <w:pPr>
        <w:suppressAutoHyphens/>
        <w:spacing w:after="200" w:line="276" w:lineRule="auto"/>
        <w:rPr>
          <w:rFonts w:ascii="Calibri" w:eastAsia="Times New Roman" w:hAnsi="Calibri" w:cs="Times New Roman"/>
          <w:sz w:val="28"/>
          <w:szCs w:val="28"/>
          <w:lang w:eastAsia="ar-SA"/>
        </w:rPr>
      </w:pPr>
    </w:p>
    <w:p w:rsidR="00F050E8" w:rsidRPr="00F050E8" w:rsidRDefault="00F050E8" w:rsidP="00F050E8">
      <w:pPr>
        <w:suppressAutoHyphens/>
        <w:spacing w:after="200" w:line="276" w:lineRule="auto"/>
        <w:rPr>
          <w:rFonts w:ascii="Calibri" w:eastAsia="Times New Roman" w:hAnsi="Calibri" w:cs="Times New Roman"/>
          <w:sz w:val="28"/>
          <w:szCs w:val="28"/>
          <w:lang w:eastAsia="ar-SA"/>
        </w:rPr>
      </w:pPr>
    </w:p>
    <w:p w:rsidR="00F050E8" w:rsidRPr="00F050E8" w:rsidRDefault="00F050E8" w:rsidP="006C420C">
      <w:pPr>
        <w:rPr>
          <w:rFonts w:ascii="Times New Roman" w:hAnsi="Times New Roman" w:cs="Times New Roman"/>
          <w:b/>
          <w:sz w:val="28"/>
          <w:szCs w:val="28"/>
        </w:rPr>
      </w:pPr>
    </w:p>
    <w:p w:rsidR="00F050E8" w:rsidRPr="00F050E8" w:rsidRDefault="00F050E8" w:rsidP="006C420C">
      <w:pPr>
        <w:rPr>
          <w:rFonts w:ascii="Times New Roman" w:hAnsi="Times New Roman" w:cs="Times New Roman"/>
          <w:b/>
          <w:sz w:val="28"/>
          <w:szCs w:val="28"/>
        </w:rPr>
      </w:pPr>
    </w:p>
    <w:p w:rsidR="00F050E8" w:rsidRPr="00F050E8" w:rsidRDefault="00F050E8" w:rsidP="006C420C">
      <w:pPr>
        <w:rPr>
          <w:rFonts w:ascii="Times New Roman" w:hAnsi="Times New Roman" w:cs="Times New Roman"/>
          <w:b/>
          <w:sz w:val="28"/>
          <w:szCs w:val="28"/>
        </w:rPr>
      </w:pPr>
    </w:p>
    <w:p w:rsidR="00F050E8" w:rsidRPr="00F050E8" w:rsidRDefault="00F050E8" w:rsidP="006C420C">
      <w:pPr>
        <w:rPr>
          <w:rFonts w:ascii="Times New Roman" w:hAnsi="Times New Roman" w:cs="Times New Roman"/>
          <w:b/>
          <w:sz w:val="28"/>
          <w:szCs w:val="28"/>
        </w:rPr>
      </w:pPr>
    </w:p>
    <w:p w:rsidR="00F050E8" w:rsidRPr="00F050E8" w:rsidRDefault="00F050E8" w:rsidP="006C420C">
      <w:pPr>
        <w:rPr>
          <w:rFonts w:ascii="Times New Roman" w:hAnsi="Times New Roman" w:cs="Times New Roman"/>
          <w:b/>
          <w:sz w:val="28"/>
          <w:szCs w:val="28"/>
        </w:rPr>
      </w:pPr>
    </w:p>
    <w:p w:rsidR="00F050E8" w:rsidRPr="00F050E8" w:rsidRDefault="00F050E8" w:rsidP="006C420C">
      <w:pPr>
        <w:rPr>
          <w:rFonts w:ascii="Times New Roman" w:hAnsi="Times New Roman" w:cs="Times New Roman"/>
          <w:b/>
          <w:sz w:val="28"/>
          <w:szCs w:val="28"/>
        </w:rPr>
      </w:pPr>
    </w:p>
    <w:p w:rsidR="00F050E8" w:rsidRPr="00F050E8" w:rsidRDefault="00F050E8" w:rsidP="006C420C">
      <w:pPr>
        <w:rPr>
          <w:rFonts w:ascii="Times New Roman" w:hAnsi="Times New Roman" w:cs="Times New Roman"/>
          <w:b/>
          <w:sz w:val="28"/>
          <w:szCs w:val="28"/>
        </w:rPr>
      </w:pPr>
    </w:p>
    <w:p w:rsidR="006C420C" w:rsidRPr="00006ED5" w:rsidRDefault="006C420C" w:rsidP="006C420C">
      <w:pPr>
        <w:rPr>
          <w:rFonts w:ascii="Times New Roman" w:hAnsi="Times New Roman" w:cs="Times New Roman"/>
          <w:b/>
          <w:sz w:val="28"/>
          <w:szCs w:val="28"/>
        </w:rPr>
      </w:pPr>
      <w:r w:rsidRPr="00006ED5">
        <w:rPr>
          <w:rFonts w:ascii="Times New Roman" w:hAnsi="Times New Roman" w:cs="Times New Roman"/>
          <w:b/>
          <w:sz w:val="28"/>
          <w:szCs w:val="28"/>
        </w:rPr>
        <w:lastRenderedPageBreak/>
        <w:t>Содержание</w:t>
      </w:r>
    </w:p>
    <w:tbl>
      <w:tblPr>
        <w:tblStyle w:val="a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706"/>
      </w:tblGrid>
      <w:tr w:rsidR="00A045D4" w:rsidRPr="00A045D4" w:rsidTr="00A045D4">
        <w:tc>
          <w:tcPr>
            <w:tcW w:w="8364" w:type="dxa"/>
          </w:tcPr>
          <w:p w:rsidR="00A045D4" w:rsidRPr="00A045D4" w:rsidRDefault="00A045D4" w:rsidP="00A045D4">
            <w:pPr>
              <w:rPr>
                <w:rFonts w:cs="Times New Roman"/>
                <w:b/>
                <w:sz w:val="28"/>
                <w:szCs w:val="28"/>
              </w:rPr>
            </w:pPr>
            <w:r w:rsidRPr="00A045D4">
              <w:rPr>
                <w:rFonts w:cs="Times New Roman"/>
                <w:b/>
                <w:sz w:val="28"/>
                <w:szCs w:val="28"/>
              </w:rPr>
              <w:t xml:space="preserve">1 </w:t>
            </w:r>
            <w:r>
              <w:rPr>
                <w:rFonts w:cs="Times New Roman"/>
                <w:b/>
                <w:sz w:val="28"/>
                <w:szCs w:val="28"/>
                <w:lang w:val="ru-RU"/>
              </w:rPr>
              <w:t>О</w:t>
            </w:r>
            <w:proofErr w:type="spellStart"/>
            <w:r w:rsidRPr="00A045D4">
              <w:rPr>
                <w:rFonts w:cs="Times New Roman"/>
                <w:b/>
                <w:sz w:val="28"/>
                <w:szCs w:val="28"/>
              </w:rPr>
              <w:t>тчет</w:t>
            </w:r>
            <w:proofErr w:type="spellEnd"/>
            <w:r w:rsidRPr="00A045D4">
              <w:rPr>
                <w:rFonts w:cs="Times New Roman"/>
                <w:b/>
                <w:sz w:val="28"/>
                <w:szCs w:val="28"/>
              </w:rPr>
              <w:t xml:space="preserve"> </w:t>
            </w:r>
            <w:proofErr w:type="spellStart"/>
            <w:r w:rsidRPr="00A045D4">
              <w:rPr>
                <w:rFonts w:cs="Times New Roman"/>
                <w:b/>
                <w:sz w:val="28"/>
                <w:szCs w:val="28"/>
              </w:rPr>
              <w:t>по</w:t>
            </w:r>
            <w:proofErr w:type="spellEnd"/>
            <w:r w:rsidRPr="00A045D4">
              <w:rPr>
                <w:rFonts w:cs="Times New Roman"/>
                <w:b/>
                <w:sz w:val="28"/>
                <w:szCs w:val="28"/>
              </w:rPr>
              <w:t xml:space="preserve"> </w:t>
            </w:r>
            <w:proofErr w:type="spellStart"/>
            <w:r w:rsidRPr="00A045D4">
              <w:rPr>
                <w:rFonts w:cs="Times New Roman"/>
                <w:b/>
                <w:sz w:val="28"/>
                <w:szCs w:val="28"/>
              </w:rPr>
              <w:t>практике</w:t>
            </w:r>
            <w:proofErr w:type="spellEnd"/>
            <w:r w:rsidRPr="00A045D4">
              <w:rPr>
                <w:rFonts w:cs="Times New Roman"/>
                <w:b/>
                <w:sz w:val="28"/>
                <w:szCs w:val="28"/>
              </w:rPr>
              <w:t xml:space="preserve"> </w:t>
            </w:r>
          </w:p>
        </w:tc>
        <w:tc>
          <w:tcPr>
            <w:tcW w:w="1706" w:type="dxa"/>
          </w:tcPr>
          <w:p w:rsidR="00A045D4" w:rsidRPr="00A045D4" w:rsidRDefault="00A045D4" w:rsidP="00A045D4">
            <w:pPr>
              <w:jc w:val="right"/>
              <w:rPr>
                <w:rFonts w:cs="Times New Roman"/>
                <w:b/>
                <w:sz w:val="28"/>
                <w:szCs w:val="28"/>
                <w:lang w:val="ru-RU"/>
              </w:rPr>
            </w:pPr>
            <w:r>
              <w:rPr>
                <w:rFonts w:cs="Times New Roman"/>
                <w:b/>
                <w:sz w:val="28"/>
                <w:szCs w:val="28"/>
                <w:lang w:val="ru-RU"/>
              </w:rPr>
              <w:t>4</w:t>
            </w:r>
          </w:p>
        </w:tc>
      </w:tr>
      <w:tr w:rsidR="00A045D4" w:rsidRPr="00A045D4" w:rsidTr="00A045D4">
        <w:tc>
          <w:tcPr>
            <w:tcW w:w="8364" w:type="dxa"/>
          </w:tcPr>
          <w:p w:rsidR="00A045D4" w:rsidRPr="00A045D4" w:rsidRDefault="00A045D4" w:rsidP="00A045D4">
            <w:pPr>
              <w:rPr>
                <w:rFonts w:cs="Times New Roman"/>
                <w:b/>
                <w:sz w:val="28"/>
                <w:szCs w:val="28"/>
              </w:rPr>
            </w:pPr>
            <w:r w:rsidRPr="00A045D4">
              <w:rPr>
                <w:rFonts w:cs="Times New Roman"/>
                <w:b/>
                <w:sz w:val="28"/>
                <w:szCs w:val="28"/>
                <w:lang w:val="ru-RU"/>
              </w:rPr>
              <w:t>2</w:t>
            </w:r>
            <w:r w:rsidRPr="00A045D4">
              <w:rPr>
                <w:rFonts w:cs="Times New Roman"/>
                <w:b/>
                <w:sz w:val="28"/>
                <w:szCs w:val="28"/>
              </w:rPr>
              <w:t xml:space="preserve"> </w:t>
            </w:r>
            <w:proofErr w:type="spellStart"/>
            <w:r w:rsidRPr="00A045D4">
              <w:rPr>
                <w:rFonts w:cs="Times New Roman"/>
                <w:b/>
                <w:sz w:val="28"/>
                <w:szCs w:val="28"/>
              </w:rPr>
              <w:t>Структура</w:t>
            </w:r>
            <w:proofErr w:type="spellEnd"/>
            <w:r w:rsidRPr="00A045D4">
              <w:rPr>
                <w:rFonts w:cs="Times New Roman"/>
                <w:b/>
                <w:sz w:val="28"/>
                <w:szCs w:val="28"/>
              </w:rPr>
              <w:t xml:space="preserve"> </w:t>
            </w:r>
            <w:proofErr w:type="spellStart"/>
            <w:r w:rsidRPr="00A045D4">
              <w:rPr>
                <w:rFonts w:cs="Times New Roman"/>
                <w:b/>
                <w:sz w:val="28"/>
                <w:szCs w:val="28"/>
              </w:rPr>
              <w:t>отчета</w:t>
            </w:r>
            <w:proofErr w:type="spellEnd"/>
            <w:r w:rsidRPr="00A045D4">
              <w:rPr>
                <w:rFonts w:cs="Times New Roman"/>
                <w:b/>
                <w:sz w:val="28"/>
                <w:szCs w:val="28"/>
              </w:rPr>
              <w:t xml:space="preserve"> </w:t>
            </w:r>
            <w:proofErr w:type="spellStart"/>
            <w:r w:rsidRPr="00A045D4">
              <w:rPr>
                <w:rFonts w:cs="Times New Roman"/>
                <w:b/>
                <w:sz w:val="28"/>
                <w:szCs w:val="28"/>
              </w:rPr>
              <w:t>по</w:t>
            </w:r>
            <w:proofErr w:type="spellEnd"/>
            <w:r w:rsidRPr="00A045D4">
              <w:rPr>
                <w:rFonts w:cs="Times New Roman"/>
                <w:b/>
                <w:sz w:val="28"/>
                <w:szCs w:val="28"/>
              </w:rPr>
              <w:t xml:space="preserve"> </w:t>
            </w:r>
            <w:proofErr w:type="spellStart"/>
            <w:r w:rsidRPr="00A045D4">
              <w:rPr>
                <w:rFonts w:cs="Times New Roman"/>
                <w:b/>
                <w:sz w:val="28"/>
                <w:szCs w:val="28"/>
              </w:rPr>
              <w:t>практике</w:t>
            </w:r>
            <w:proofErr w:type="spellEnd"/>
            <w:r w:rsidRPr="00A045D4">
              <w:rPr>
                <w:rFonts w:cs="Times New Roman"/>
                <w:b/>
                <w:sz w:val="28"/>
                <w:szCs w:val="28"/>
              </w:rPr>
              <w:t xml:space="preserve"> </w:t>
            </w:r>
          </w:p>
        </w:tc>
        <w:tc>
          <w:tcPr>
            <w:tcW w:w="1706" w:type="dxa"/>
          </w:tcPr>
          <w:p w:rsidR="00A045D4" w:rsidRPr="00A045D4" w:rsidRDefault="00A045D4" w:rsidP="00A045D4">
            <w:pPr>
              <w:jc w:val="right"/>
              <w:rPr>
                <w:rFonts w:cs="Times New Roman"/>
                <w:b/>
                <w:sz w:val="28"/>
                <w:szCs w:val="28"/>
                <w:lang w:val="ru-RU"/>
              </w:rPr>
            </w:pPr>
            <w:r>
              <w:rPr>
                <w:rFonts w:cs="Times New Roman"/>
                <w:b/>
                <w:sz w:val="28"/>
                <w:szCs w:val="28"/>
                <w:lang w:val="ru-RU"/>
              </w:rPr>
              <w:t>5</w:t>
            </w:r>
          </w:p>
        </w:tc>
      </w:tr>
      <w:tr w:rsidR="00A045D4" w:rsidRPr="00A045D4" w:rsidTr="00A045D4">
        <w:tc>
          <w:tcPr>
            <w:tcW w:w="8364" w:type="dxa"/>
          </w:tcPr>
          <w:p w:rsidR="00A045D4" w:rsidRPr="00A045D4" w:rsidRDefault="00A045D4" w:rsidP="00A045D4">
            <w:pPr>
              <w:rPr>
                <w:rFonts w:cs="Times New Roman"/>
                <w:b/>
                <w:sz w:val="28"/>
                <w:szCs w:val="28"/>
              </w:rPr>
            </w:pPr>
            <w:r w:rsidRPr="00A045D4">
              <w:rPr>
                <w:rFonts w:cs="Times New Roman"/>
                <w:b/>
                <w:sz w:val="28"/>
                <w:szCs w:val="28"/>
              </w:rPr>
              <w:t xml:space="preserve">3 </w:t>
            </w:r>
            <w:proofErr w:type="spellStart"/>
            <w:r w:rsidRPr="00A045D4">
              <w:rPr>
                <w:rFonts w:cs="Times New Roman"/>
                <w:b/>
                <w:sz w:val="28"/>
                <w:szCs w:val="28"/>
              </w:rPr>
              <w:t>Виды</w:t>
            </w:r>
            <w:proofErr w:type="spellEnd"/>
            <w:r w:rsidRPr="00A045D4">
              <w:rPr>
                <w:rFonts w:cs="Times New Roman"/>
                <w:b/>
                <w:sz w:val="28"/>
                <w:szCs w:val="28"/>
              </w:rPr>
              <w:t xml:space="preserve"> </w:t>
            </w:r>
            <w:proofErr w:type="spellStart"/>
            <w:r w:rsidRPr="00A045D4">
              <w:rPr>
                <w:rFonts w:cs="Times New Roman"/>
                <w:b/>
                <w:sz w:val="28"/>
                <w:szCs w:val="28"/>
              </w:rPr>
              <w:t>отчетов</w:t>
            </w:r>
            <w:proofErr w:type="spellEnd"/>
            <w:r w:rsidRPr="00A045D4">
              <w:rPr>
                <w:rFonts w:cs="Times New Roman"/>
                <w:b/>
                <w:sz w:val="28"/>
                <w:szCs w:val="28"/>
              </w:rPr>
              <w:t xml:space="preserve"> </w:t>
            </w:r>
            <w:proofErr w:type="spellStart"/>
            <w:r w:rsidRPr="00A045D4">
              <w:rPr>
                <w:rFonts w:cs="Times New Roman"/>
                <w:b/>
                <w:sz w:val="28"/>
                <w:szCs w:val="28"/>
              </w:rPr>
              <w:t>по</w:t>
            </w:r>
            <w:proofErr w:type="spellEnd"/>
            <w:r w:rsidRPr="00A045D4">
              <w:rPr>
                <w:rFonts w:cs="Times New Roman"/>
                <w:b/>
                <w:sz w:val="28"/>
                <w:szCs w:val="28"/>
              </w:rPr>
              <w:t xml:space="preserve"> </w:t>
            </w:r>
            <w:proofErr w:type="spellStart"/>
            <w:r w:rsidRPr="00A045D4">
              <w:rPr>
                <w:rFonts w:cs="Times New Roman"/>
                <w:b/>
                <w:sz w:val="28"/>
                <w:szCs w:val="28"/>
              </w:rPr>
              <w:t>практике</w:t>
            </w:r>
            <w:proofErr w:type="spellEnd"/>
            <w:r w:rsidRPr="00A045D4">
              <w:rPr>
                <w:rFonts w:cs="Times New Roman"/>
                <w:b/>
                <w:sz w:val="28"/>
                <w:szCs w:val="28"/>
              </w:rPr>
              <w:t xml:space="preserve"> </w:t>
            </w:r>
          </w:p>
        </w:tc>
        <w:tc>
          <w:tcPr>
            <w:tcW w:w="1706" w:type="dxa"/>
          </w:tcPr>
          <w:p w:rsidR="00A045D4" w:rsidRPr="00A045D4" w:rsidRDefault="00A045D4" w:rsidP="00A045D4">
            <w:pPr>
              <w:jc w:val="right"/>
              <w:rPr>
                <w:rFonts w:cs="Times New Roman"/>
                <w:b/>
                <w:sz w:val="28"/>
                <w:szCs w:val="28"/>
                <w:lang w:val="ru-RU"/>
              </w:rPr>
            </w:pPr>
            <w:r>
              <w:rPr>
                <w:rFonts w:cs="Times New Roman"/>
                <w:b/>
                <w:sz w:val="28"/>
                <w:szCs w:val="28"/>
                <w:lang w:val="ru-RU"/>
              </w:rPr>
              <w:t>8</w:t>
            </w:r>
          </w:p>
        </w:tc>
      </w:tr>
      <w:tr w:rsidR="00A045D4" w:rsidRPr="00A045D4" w:rsidTr="00A045D4">
        <w:tc>
          <w:tcPr>
            <w:tcW w:w="8364" w:type="dxa"/>
          </w:tcPr>
          <w:p w:rsidR="00A045D4" w:rsidRPr="00A045D4" w:rsidRDefault="00A045D4" w:rsidP="00A045D4">
            <w:pPr>
              <w:rPr>
                <w:rFonts w:cs="Times New Roman"/>
                <w:b/>
                <w:sz w:val="28"/>
                <w:szCs w:val="28"/>
              </w:rPr>
            </w:pPr>
            <w:r w:rsidRPr="00A045D4">
              <w:rPr>
                <w:rFonts w:cs="Times New Roman"/>
                <w:b/>
                <w:sz w:val="28"/>
                <w:szCs w:val="28"/>
              </w:rPr>
              <w:t xml:space="preserve">3.1 </w:t>
            </w:r>
            <w:proofErr w:type="spellStart"/>
            <w:r w:rsidRPr="00A045D4">
              <w:rPr>
                <w:rFonts w:cs="Times New Roman"/>
                <w:b/>
                <w:sz w:val="28"/>
                <w:szCs w:val="28"/>
              </w:rPr>
              <w:t>Отчет</w:t>
            </w:r>
            <w:proofErr w:type="spellEnd"/>
            <w:r w:rsidRPr="00A045D4">
              <w:rPr>
                <w:rFonts w:cs="Times New Roman"/>
                <w:b/>
                <w:sz w:val="28"/>
                <w:szCs w:val="28"/>
              </w:rPr>
              <w:t xml:space="preserve"> </w:t>
            </w:r>
            <w:proofErr w:type="spellStart"/>
            <w:r w:rsidRPr="00A045D4">
              <w:rPr>
                <w:rFonts w:cs="Times New Roman"/>
                <w:b/>
                <w:sz w:val="28"/>
                <w:szCs w:val="28"/>
              </w:rPr>
              <w:t>по</w:t>
            </w:r>
            <w:proofErr w:type="spellEnd"/>
            <w:r w:rsidRPr="00A045D4">
              <w:rPr>
                <w:rFonts w:cs="Times New Roman"/>
                <w:b/>
                <w:sz w:val="28"/>
                <w:szCs w:val="28"/>
              </w:rPr>
              <w:t xml:space="preserve"> </w:t>
            </w:r>
            <w:proofErr w:type="spellStart"/>
            <w:r w:rsidRPr="00A045D4">
              <w:rPr>
                <w:rFonts w:cs="Times New Roman"/>
                <w:b/>
                <w:sz w:val="28"/>
                <w:szCs w:val="28"/>
              </w:rPr>
              <w:t>учебной</w:t>
            </w:r>
            <w:proofErr w:type="spellEnd"/>
            <w:r w:rsidRPr="00A045D4">
              <w:rPr>
                <w:rFonts w:cs="Times New Roman"/>
                <w:b/>
                <w:sz w:val="28"/>
                <w:szCs w:val="28"/>
              </w:rPr>
              <w:t xml:space="preserve"> </w:t>
            </w:r>
            <w:proofErr w:type="spellStart"/>
            <w:r w:rsidRPr="00A045D4">
              <w:rPr>
                <w:rFonts w:cs="Times New Roman"/>
                <w:b/>
                <w:sz w:val="28"/>
                <w:szCs w:val="28"/>
              </w:rPr>
              <w:t>практике</w:t>
            </w:r>
            <w:proofErr w:type="spellEnd"/>
            <w:r w:rsidRPr="00A045D4">
              <w:rPr>
                <w:rFonts w:cs="Times New Roman"/>
                <w:b/>
                <w:sz w:val="28"/>
                <w:szCs w:val="28"/>
              </w:rPr>
              <w:t xml:space="preserve"> </w:t>
            </w:r>
          </w:p>
        </w:tc>
        <w:tc>
          <w:tcPr>
            <w:tcW w:w="1706" w:type="dxa"/>
          </w:tcPr>
          <w:p w:rsidR="00A045D4" w:rsidRPr="00A045D4" w:rsidRDefault="00A045D4" w:rsidP="00A045D4">
            <w:pPr>
              <w:jc w:val="right"/>
              <w:rPr>
                <w:rFonts w:cs="Times New Roman"/>
                <w:b/>
                <w:sz w:val="28"/>
                <w:szCs w:val="28"/>
                <w:lang w:val="ru-RU"/>
              </w:rPr>
            </w:pPr>
            <w:r>
              <w:rPr>
                <w:rFonts w:cs="Times New Roman"/>
                <w:b/>
                <w:sz w:val="28"/>
                <w:szCs w:val="28"/>
                <w:lang w:val="ru-RU"/>
              </w:rPr>
              <w:t>8</w:t>
            </w:r>
          </w:p>
        </w:tc>
      </w:tr>
      <w:tr w:rsidR="00A045D4" w:rsidRPr="00A045D4" w:rsidTr="00A045D4">
        <w:tc>
          <w:tcPr>
            <w:tcW w:w="8364" w:type="dxa"/>
          </w:tcPr>
          <w:p w:rsidR="00A045D4" w:rsidRPr="00A045D4" w:rsidRDefault="00A045D4" w:rsidP="00A045D4">
            <w:pPr>
              <w:rPr>
                <w:rFonts w:cs="Times New Roman"/>
                <w:b/>
                <w:sz w:val="28"/>
                <w:szCs w:val="28"/>
              </w:rPr>
            </w:pPr>
            <w:r w:rsidRPr="00A045D4">
              <w:rPr>
                <w:rFonts w:cs="Times New Roman"/>
                <w:b/>
                <w:sz w:val="28"/>
                <w:szCs w:val="28"/>
              </w:rPr>
              <w:t xml:space="preserve">3.2 </w:t>
            </w:r>
            <w:proofErr w:type="spellStart"/>
            <w:r w:rsidRPr="00A045D4">
              <w:rPr>
                <w:rFonts w:cs="Times New Roman"/>
                <w:b/>
                <w:sz w:val="28"/>
                <w:szCs w:val="28"/>
              </w:rPr>
              <w:t>Отчет</w:t>
            </w:r>
            <w:proofErr w:type="spellEnd"/>
            <w:r w:rsidRPr="00A045D4">
              <w:rPr>
                <w:rFonts w:cs="Times New Roman"/>
                <w:b/>
                <w:sz w:val="28"/>
                <w:szCs w:val="28"/>
              </w:rPr>
              <w:t xml:space="preserve"> </w:t>
            </w:r>
            <w:proofErr w:type="spellStart"/>
            <w:r w:rsidRPr="00A045D4">
              <w:rPr>
                <w:rFonts w:cs="Times New Roman"/>
                <w:b/>
                <w:sz w:val="28"/>
                <w:szCs w:val="28"/>
              </w:rPr>
              <w:t>по</w:t>
            </w:r>
            <w:proofErr w:type="spellEnd"/>
            <w:r w:rsidRPr="00A045D4">
              <w:rPr>
                <w:rFonts w:cs="Times New Roman"/>
                <w:b/>
                <w:sz w:val="28"/>
                <w:szCs w:val="28"/>
              </w:rPr>
              <w:t xml:space="preserve"> </w:t>
            </w:r>
            <w:proofErr w:type="spellStart"/>
            <w:r w:rsidRPr="00A045D4">
              <w:rPr>
                <w:rFonts w:cs="Times New Roman"/>
                <w:b/>
                <w:sz w:val="28"/>
                <w:szCs w:val="28"/>
              </w:rPr>
              <w:t>производственной</w:t>
            </w:r>
            <w:proofErr w:type="spellEnd"/>
            <w:r w:rsidRPr="00A045D4">
              <w:rPr>
                <w:rFonts w:cs="Times New Roman"/>
                <w:b/>
                <w:sz w:val="28"/>
                <w:szCs w:val="28"/>
              </w:rPr>
              <w:t xml:space="preserve"> практике </w:t>
            </w:r>
          </w:p>
        </w:tc>
        <w:tc>
          <w:tcPr>
            <w:tcW w:w="1706" w:type="dxa"/>
          </w:tcPr>
          <w:p w:rsidR="00A045D4" w:rsidRPr="00A045D4" w:rsidRDefault="00A045D4" w:rsidP="00A045D4">
            <w:pPr>
              <w:jc w:val="right"/>
              <w:rPr>
                <w:rFonts w:cs="Times New Roman"/>
                <w:b/>
                <w:sz w:val="28"/>
                <w:szCs w:val="28"/>
                <w:lang w:val="ru-RU"/>
              </w:rPr>
            </w:pPr>
            <w:r>
              <w:rPr>
                <w:rFonts w:cs="Times New Roman"/>
                <w:b/>
                <w:sz w:val="28"/>
                <w:szCs w:val="28"/>
                <w:lang w:val="ru-RU"/>
              </w:rPr>
              <w:t>9</w:t>
            </w:r>
          </w:p>
        </w:tc>
      </w:tr>
      <w:tr w:rsidR="00A045D4" w:rsidRPr="00A045D4" w:rsidTr="00A045D4">
        <w:tc>
          <w:tcPr>
            <w:tcW w:w="8364" w:type="dxa"/>
          </w:tcPr>
          <w:p w:rsidR="00A045D4" w:rsidRPr="00A045D4" w:rsidRDefault="00A045D4" w:rsidP="00A045D4">
            <w:pPr>
              <w:rPr>
                <w:rFonts w:cs="Times New Roman"/>
                <w:b/>
                <w:sz w:val="28"/>
                <w:szCs w:val="28"/>
              </w:rPr>
            </w:pPr>
            <w:r w:rsidRPr="00A045D4">
              <w:rPr>
                <w:rFonts w:cs="Times New Roman"/>
                <w:b/>
                <w:sz w:val="28"/>
                <w:szCs w:val="28"/>
              </w:rPr>
              <w:t xml:space="preserve">3.3 </w:t>
            </w:r>
            <w:proofErr w:type="spellStart"/>
            <w:r w:rsidRPr="00A045D4">
              <w:rPr>
                <w:rFonts w:cs="Times New Roman"/>
                <w:b/>
                <w:sz w:val="28"/>
                <w:szCs w:val="28"/>
              </w:rPr>
              <w:t>Отчет</w:t>
            </w:r>
            <w:proofErr w:type="spellEnd"/>
            <w:r w:rsidRPr="00A045D4">
              <w:rPr>
                <w:rFonts w:cs="Times New Roman"/>
                <w:b/>
                <w:sz w:val="28"/>
                <w:szCs w:val="28"/>
              </w:rPr>
              <w:t xml:space="preserve"> </w:t>
            </w:r>
            <w:proofErr w:type="spellStart"/>
            <w:r w:rsidRPr="00A045D4">
              <w:rPr>
                <w:rFonts w:cs="Times New Roman"/>
                <w:b/>
                <w:sz w:val="28"/>
                <w:szCs w:val="28"/>
              </w:rPr>
              <w:t>по</w:t>
            </w:r>
            <w:proofErr w:type="spellEnd"/>
            <w:r w:rsidRPr="00A045D4">
              <w:rPr>
                <w:rFonts w:cs="Times New Roman"/>
                <w:b/>
                <w:sz w:val="28"/>
                <w:szCs w:val="28"/>
              </w:rPr>
              <w:t xml:space="preserve"> </w:t>
            </w:r>
            <w:proofErr w:type="spellStart"/>
            <w:r w:rsidRPr="00A045D4">
              <w:rPr>
                <w:rFonts w:cs="Times New Roman"/>
                <w:b/>
                <w:sz w:val="28"/>
                <w:szCs w:val="28"/>
              </w:rPr>
              <w:t>преддипломной</w:t>
            </w:r>
            <w:proofErr w:type="spellEnd"/>
            <w:r w:rsidRPr="00A045D4">
              <w:rPr>
                <w:rFonts w:cs="Times New Roman"/>
                <w:b/>
                <w:sz w:val="28"/>
                <w:szCs w:val="28"/>
              </w:rPr>
              <w:t xml:space="preserve"> практике </w:t>
            </w:r>
          </w:p>
        </w:tc>
        <w:tc>
          <w:tcPr>
            <w:tcW w:w="1706" w:type="dxa"/>
          </w:tcPr>
          <w:p w:rsidR="00A045D4" w:rsidRPr="00A045D4" w:rsidRDefault="00A045D4" w:rsidP="00A045D4">
            <w:pPr>
              <w:jc w:val="right"/>
              <w:rPr>
                <w:rFonts w:cs="Times New Roman"/>
                <w:b/>
                <w:sz w:val="28"/>
                <w:szCs w:val="28"/>
                <w:lang w:val="ru-RU"/>
              </w:rPr>
            </w:pPr>
            <w:r>
              <w:rPr>
                <w:rFonts w:cs="Times New Roman"/>
                <w:b/>
                <w:sz w:val="28"/>
                <w:szCs w:val="28"/>
                <w:lang w:val="ru-RU"/>
              </w:rPr>
              <w:t>9</w:t>
            </w:r>
          </w:p>
        </w:tc>
      </w:tr>
      <w:tr w:rsidR="00A045D4" w:rsidRPr="00A045D4" w:rsidTr="00A045D4">
        <w:tc>
          <w:tcPr>
            <w:tcW w:w="8364" w:type="dxa"/>
          </w:tcPr>
          <w:p w:rsidR="00A045D4" w:rsidRPr="00A045D4" w:rsidRDefault="00A045D4" w:rsidP="00A045D4">
            <w:pPr>
              <w:rPr>
                <w:rFonts w:cs="Times New Roman"/>
                <w:b/>
                <w:sz w:val="28"/>
                <w:szCs w:val="28"/>
              </w:rPr>
            </w:pPr>
            <w:r w:rsidRPr="00A045D4">
              <w:rPr>
                <w:rFonts w:cs="Times New Roman"/>
                <w:b/>
                <w:sz w:val="28"/>
                <w:szCs w:val="28"/>
              </w:rPr>
              <w:t xml:space="preserve">4 </w:t>
            </w:r>
            <w:proofErr w:type="spellStart"/>
            <w:r w:rsidRPr="00A045D4">
              <w:rPr>
                <w:rFonts w:cs="Times New Roman"/>
                <w:b/>
                <w:sz w:val="28"/>
                <w:szCs w:val="28"/>
              </w:rPr>
              <w:t>Пояснительная</w:t>
            </w:r>
            <w:proofErr w:type="spellEnd"/>
            <w:r w:rsidRPr="00A045D4">
              <w:rPr>
                <w:rFonts w:cs="Times New Roman"/>
                <w:b/>
                <w:sz w:val="28"/>
                <w:szCs w:val="28"/>
              </w:rPr>
              <w:t xml:space="preserve"> </w:t>
            </w:r>
            <w:proofErr w:type="spellStart"/>
            <w:r w:rsidRPr="00A045D4">
              <w:rPr>
                <w:rFonts w:cs="Times New Roman"/>
                <w:b/>
                <w:sz w:val="28"/>
                <w:szCs w:val="28"/>
              </w:rPr>
              <w:t>записка</w:t>
            </w:r>
            <w:proofErr w:type="spellEnd"/>
            <w:r w:rsidRPr="00A045D4">
              <w:rPr>
                <w:rFonts w:cs="Times New Roman"/>
                <w:b/>
                <w:sz w:val="28"/>
                <w:szCs w:val="28"/>
              </w:rPr>
              <w:t xml:space="preserve"> к отчету по практике </w:t>
            </w:r>
          </w:p>
        </w:tc>
        <w:tc>
          <w:tcPr>
            <w:tcW w:w="1706" w:type="dxa"/>
          </w:tcPr>
          <w:p w:rsidR="00A045D4" w:rsidRPr="00A045D4" w:rsidRDefault="00A045D4" w:rsidP="00A045D4">
            <w:pPr>
              <w:jc w:val="right"/>
              <w:rPr>
                <w:rFonts w:cs="Times New Roman"/>
                <w:b/>
                <w:sz w:val="28"/>
                <w:szCs w:val="28"/>
                <w:lang w:val="ru-RU"/>
              </w:rPr>
            </w:pPr>
            <w:r>
              <w:rPr>
                <w:rFonts w:cs="Times New Roman"/>
                <w:b/>
                <w:sz w:val="28"/>
                <w:szCs w:val="28"/>
                <w:lang w:val="ru-RU"/>
              </w:rPr>
              <w:t>10</w:t>
            </w:r>
          </w:p>
        </w:tc>
      </w:tr>
      <w:tr w:rsidR="00A045D4" w:rsidRPr="00A045D4" w:rsidTr="00A045D4">
        <w:tc>
          <w:tcPr>
            <w:tcW w:w="8364" w:type="dxa"/>
          </w:tcPr>
          <w:p w:rsidR="00A045D4" w:rsidRPr="00A045D4" w:rsidRDefault="00A045D4" w:rsidP="00A045D4">
            <w:pPr>
              <w:rPr>
                <w:rFonts w:cs="Times New Roman"/>
                <w:b/>
                <w:sz w:val="28"/>
                <w:szCs w:val="28"/>
              </w:rPr>
            </w:pPr>
            <w:r w:rsidRPr="00A045D4">
              <w:rPr>
                <w:rFonts w:cs="Times New Roman"/>
                <w:b/>
                <w:sz w:val="28"/>
                <w:szCs w:val="28"/>
              </w:rPr>
              <w:t xml:space="preserve">5 </w:t>
            </w:r>
            <w:proofErr w:type="spellStart"/>
            <w:r w:rsidRPr="00A045D4">
              <w:rPr>
                <w:rFonts w:cs="Times New Roman"/>
                <w:b/>
                <w:sz w:val="28"/>
                <w:szCs w:val="28"/>
              </w:rPr>
              <w:t>Характеристика</w:t>
            </w:r>
            <w:proofErr w:type="spellEnd"/>
            <w:r w:rsidRPr="00A045D4">
              <w:rPr>
                <w:rFonts w:cs="Times New Roman"/>
                <w:b/>
                <w:sz w:val="28"/>
                <w:szCs w:val="28"/>
              </w:rPr>
              <w:t xml:space="preserve"> к </w:t>
            </w:r>
            <w:proofErr w:type="spellStart"/>
            <w:r w:rsidRPr="00A045D4">
              <w:rPr>
                <w:rFonts w:cs="Times New Roman"/>
                <w:b/>
                <w:sz w:val="28"/>
                <w:szCs w:val="28"/>
              </w:rPr>
              <w:t>отчету</w:t>
            </w:r>
            <w:proofErr w:type="spellEnd"/>
            <w:r w:rsidRPr="00A045D4">
              <w:rPr>
                <w:rFonts w:cs="Times New Roman"/>
                <w:b/>
                <w:sz w:val="28"/>
                <w:szCs w:val="28"/>
              </w:rPr>
              <w:t xml:space="preserve"> по практике </w:t>
            </w:r>
          </w:p>
        </w:tc>
        <w:tc>
          <w:tcPr>
            <w:tcW w:w="1706" w:type="dxa"/>
          </w:tcPr>
          <w:p w:rsidR="00A045D4" w:rsidRPr="00A045D4" w:rsidRDefault="00A045D4" w:rsidP="00A045D4">
            <w:pPr>
              <w:jc w:val="right"/>
              <w:rPr>
                <w:rFonts w:cs="Times New Roman"/>
                <w:b/>
                <w:sz w:val="28"/>
                <w:szCs w:val="28"/>
                <w:lang w:val="ru-RU"/>
              </w:rPr>
            </w:pPr>
            <w:r>
              <w:rPr>
                <w:rFonts w:cs="Times New Roman"/>
                <w:b/>
                <w:sz w:val="28"/>
                <w:szCs w:val="28"/>
                <w:lang w:val="ru-RU"/>
              </w:rPr>
              <w:t>10</w:t>
            </w:r>
          </w:p>
        </w:tc>
      </w:tr>
      <w:tr w:rsidR="00A045D4" w:rsidRPr="00A045D4" w:rsidTr="00A045D4">
        <w:tc>
          <w:tcPr>
            <w:tcW w:w="8364" w:type="dxa"/>
          </w:tcPr>
          <w:p w:rsidR="00A045D4" w:rsidRPr="00A045D4" w:rsidRDefault="00A045D4" w:rsidP="00A045D4">
            <w:pPr>
              <w:rPr>
                <w:rFonts w:cs="Times New Roman"/>
                <w:b/>
                <w:sz w:val="28"/>
                <w:szCs w:val="28"/>
              </w:rPr>
            </w:pPr>
            <w:r w:rsidRPr="00A045D4">
              <w:rPr>
                <w:rFonts w:cs="Times New Roman"/>
                <w:b/>
                <w:sz w:val="28"/>
                <w:szCs w:val="28"/>
              </w:rPr>
              <w:t xml:space="preserve">6 </w:t>
            </w:r>
            <w:proofErr w:type="spellStart"/>
            <w:r w:rsidRPr="00A045D4">
              <w:rPr>
                <w:rFonts w:cs="Times New Roman"/>
                <w:b/>
                <w:sz w:val="28"/>
                <w:szCs w:val="28"/>
              </w:rPr>
              <w:t>Дневник</w:t>
            </w:r>
            <w:proofErr w:type="spellEnd"/>
            <w:r w:rsidRPr="00A045D4">
              <w:rPr>
                <w:rFonts w:cs="Times New Roman"/>
                <w:b/>
                <w:sz w:val="28"/>
                <w:szCs w:val="28"/>
              </w:rPr>
              <w:t xml:space="preserve"> </w:t>
            </w:r>
            <w:proofErr w:type="spellStart"/>
            <w:r w:rsidRPr="00A045D4">
              <w:rPr>
                <w:rFonts w:cs="Times New Roman"/>
                <w:b/>
                <w:sz w:val="28"/>
                <w:szCs w:val="28"/>
              </w:rPr>
              <w:t>практики</w:t>
            </w:r>
            <w:proofErr w:type="spellEnd"/>
            <w:r w:rsidRPr="00A045D4">
              <w:rPr>
                <w:rFonts w:cs="Times New Roman"/>
                <w:b/>
                <w:sz w:val="28"/>
                <w:szCs w:val="28"/>
              </w:rPr>
              <w:t xml:space="preserve"> </w:t>
            </w:r>
          </w:p>
        </w:tc>
        <w:tc>
          <w:tcPr>
            <w:tcW w:w="1706" w:type="dxa"/>
          </w:tcPr>
          <w:p w:rsidR="00A045D4" w:rsidRPr="00A045D4" w:rsidRDefault="00A045D4" w:rsidP="00A045D4">
            <w:pPr>
              <w:jc w:val="right"/>
              <w:rPr>
                <w:rFonts w:cs="Times New Roman"/>
                <w:b/>
                <w:sz w:val="28"/>
                <w:szCs w:val="28"/>
                <w:lang w:val="ru-RU"/>
              </w:rPr>
            </w:pPr>
            <w:r>
              <w:rPr>
                <w:rFonts w:cs="Times New Roman"/>
                <w:b/>
                <w:sz w:val="28"/>
                <w:szCs w:val="28"/>
                <w:lang w:val="ru-RU"/>
              </w:rPr>
              <w:t>10</w:t>
            </w:r>
          </w:p>
        </w:tc>
      </w:tr>
      <w:tr w:rsidR="00A045D4" w:rsidRPr="00A045D4" w:rsidTr="00A045D4">
        <w:tc>
          <w:tcPr>
            <w:tcW w:w="8364" w:type="dxa"/>
          </w:tcPr>
          <w:p w:rsidR="00A045D4" w:rsidRPr="00A045D4" w:rsidRDefault="00A045D4" w:rsidP="00A045D4">
            <w:pPr>
              <w:rPr>
                <w:rFonts w:cs="Times New Roman"/>
                <w:b/>
                <w:sz w:val="28"/>
                <w:szCs w:val="28"/>
              </w:rPr>
            </w:pPr>
            <w:r w:rsidRPr="00A045D4">
              <w:rPr>
                <w:rFonts w:cs="Times New Roman"/>
                <w:b/>
                <w:sz w:val="28"/>
                <w:szCs w:val="28"/>
              </w:rPr>
              <w:t xml:space="preserve">7 </w:t>
            </w:r>
            <w:proofErr w:type="spellStart"/>
            <w:r w:rsidRPr="00A045D4">
              <w:rPr>
                <w:rFonts w:cs="Times New Roman"/>
                <w:b/>
                <w:sz w:val="28"/>
                <w:szCs w:val="28"/>
              </w:rPr>
              <w:t>Защита</w:t>
            </w:r>
            <w:proofErr w:type="spellEnd"/>
            <w:r w:rsidRPr="00A045D4">
              <w:rPr>
                <w:rFonts w:cs="Times New Roman"/>
                <w:b/>
                <w:sz w:val="28"/>
                <w:szCs w:val="28"/>
              </w:rPr>
              <w:t xml:space="preserve"> </w:t>
            </w:r>
            <w:proofErr w:type="spellStart"/>
            <w:r w:rsidRPr="00A045D4">
              <w:rPr>
                <w:rFonts w:cs="Times New Roman"/>
                <w:b/>
                <w:sz w:val="28"/>
                <w:szCs w:val="28"/>
              </w:rPr>
              <w:t>отчета</w:t>
            </w:r>
            <w:proofErr w:type="spellEnd"/>
            <w:r w:rsidRPr="00A045D4">
              <w:rPr>
                <w:rFonts w:cs="Times New Roman"/>
                <w:b/>
                <w:sz w:val="28"/>
                <w:szCs w:val="28"/>
              </w:rPr>
              <w:t xml:space="preserve"> </w:t>
            </w:r>
            <w:proofErr w:type="spellStart"/>
            <w:r w:rsidRPr="00A045D4">
              <w:rPr>
                <w:rFonts w:cs="Times New Roman"/>
                <w:b/>
                <w:sz w:val="28"/>
                <w:szCs w:val="28"/>
              </w:rPr>
              <w:t>по</w:t>
            </w:r>
            <w:proofErr w:type="spellEnd"/>
            <w:r w:rsidRPr="00A045D4">
              <w:rPr>
                <w:rFonts w:cs="Times New Roman"/>
                <w:b/>
                <w:sz w:val="28"/>
                <w:szCs w:val="28"/>
              </w:rPr>
              <w:t xml:space="preserve"> практике </w:t>
            </w:r>
          </w:p>
        </w:tc>
        <w:tc>
          <w:tcPr>
            <w:tcW w:w="1706" w:type="dxa"/>
          </w:tcPr>
          <w:p w:rsidR="00A045D4" w:rsidRPr="00A045D4" w:rsidRDefault="00A045D4" w:rsidP="00A045D4">
            <w:pPr>
              <w:jc w:val="right"/>
              <w:rPr>
                <w:rFonts w:cs="Times New Roman"/>
                <w:b/>
                <w:sz w:val="28"/>
                <w:szCs w:val="28"/>
                <w:lang w:val="ru-RU"/>
              </w:rPr>
            </w:pPr>
            <w:r>
              <w:rPr>
                <w:rFonts w:cs="Times New Roman"/>
                <w:b/>
                <w:sz w:val="28"/>
                <w:szCs w:val="28"/>
                <w:lang w:val="ru-RU"/>
              </w:rPr>
              <w:t>10</w:t>
            </w:r>
          </w:p>
        </w:tc>
      </w:tr>
      <w:tr w:rsidR="00A045D4" w:rsidRPr="00A045D4" w:rsidTr="00A045D4">
        <w:tc>
          <w:tcPr>
            <w:tcW w:w="8364" w:type="dxa"/>
          </w:tcPr>
          <w:p w:rsidR="00A045D4" w:rsidRPr="00A045D4" w:rsidRDefault="00A045D4" w:rsidP="00A045D4">
            <w:pPr>
              <w:rPr>
                <w:rFonts w:cs="Times New Roman"/>
                <w:b/>
                <w:sz w:val="28"/>
                <w:szCs w:val="28"/>
              </w:rPr>
            </w:pPr>
            <w:proofErr w:type="spellStart"/>
            <w:r w:rsidRPr="00A045D4">
              <w:rPr>
                <w:rFonts w:cs="Times New Roman"/>
                <w:b/>
                <w:sz w:val="28"/>
                <w:szCs w:val="28"/>
              </w:rPr>
              <w:t>Направление</w:t>
            </w:r>
            <w:proofErr w:type="spellEnd"/>
            <w:r w:rsidRPr="00A045D4">
              <w:rPr>
                <w:rFonts w:cs="Times New Roman"/>
                <w:b/>
                <w:sz w:val="28"/>
                <w:szCs w:val="28"/>
              </w:rPr>
              <w:t xml:space="preserve"> </w:t>
            </w:r>
            <w:proofErr w:type="spellStart"/>
            <w:r w:rsidRPr="00A045D4">
              <w:rPr>
                <w:rFonts w:cs="Times New Roman"/>
                <w:b/>
                <w:sz w:val="28"/>
                <w:szCs w:val="28"/>
              </w:rPr>
              <w:t>на</w:t>
            </w:r>
            <w:proofErr w:type="spellEnd"/>
            <w:r w:rsidRPr="00A045D4">
              <w:rPr>
                <w:rFonts w:cs="Times New Roman"/>
                <w:b/>
                <w:sz w:val="28"/>
                <w:szCs w:val="28"/>
              </w:rPr>
              <w:t xml:space="preserve"> </w:t>
            </w:r>
            <w:proofErr w:type="spellStart"/>
            <w:r w:rsidRPr="00A045D4">
              <w:rPr>
                <w:rFonts w:cs="Times New Roman"/>
                <w:b/>
                <w:sz w:val="28"/>
                <w:szCs w:val="28"/>
              </w:rPr>
              <w:t>место</w:t>
            </w:r>
            <w:proofErr w:type="spellEnd"/>
            <w:r w:rsidRPr="00A045D4">
              <w:rPr>
                <w:rFonts w:cs="Times New Roman"/>
                <w:b/>
                <w:sz w:val="28"/>
                <w:szCs w:val="28"/>
              </w:rPr>
              <w:t xml:space="preserve"> </w:t>
            </w:r>
            <w:proofErr w:type="spellStart"/>
            <w:r w:rsidRPr="00A045D4">
              <w:rPr>
                <w:rFonts w:cs="Times New Roman"/>
                <w:b/>
                <w:sz w:val="28"/>
                <w:szCs w:val="28"/>
              </w:rPr>
              <w:t>прохождения</w:t>
            </w:r>
            <w:proofErr w:type="spellEnd"/>
            <w:r w:rsidRPr="00A045D4">
              <w:rPr>
                <w:rFonts w:cs="Times New Roman"/>
                <w:b/>
                <w:sz w:val="28"/>
                <w:szCs w:val="28"/>
              </w:rPr>
              <w:t xml:space="preserve"> </w:t>
            </w:r>
            <w:proofErr w:type="spellStart"/>
            <w:r w:rsidRPr="00A045D4">
              <w:rPr>
                <w:rFonts w:cs="Times New Roman"/>
                <w:b/>
                <w:sz w:val="28"/>
                <w:szCs w:val="28"/>
              </w:rPr>
              <w:t>практики</w:t>
            </w:r>
            <w:proofErr w:type="spellEnd"/>
            <w:r w:rsidRPr="00A045D4">
              <w:rPr>
                <w:rFonts w:cs="Times New Roman"/>
                <w:b/>
                <w:sz w:val="28"/>
                <w:szCs w:val="28"/>
              </w:rPr>
              <w:t xml:space="preserve"> (</w:t>
            </w:r>
            <w:proofErr w:type="spellStart"/>
            <w:r w:rsidRPr="00A045D4">
              <w:rPr>
                <w:rFonts w:cs="Times New Roman"/>
                <w:b/>
                <w:sz w:val="28"/>
                <w:szCs w:val="28"/>
              </w:rPr>
              <w:t>приложение</w:t>
            </w:r>
            <w:proofErr w:type="spellEnd"/>
            <w:r w:rsidRPr="00A045D4">
              <w:rPr>
                <w:rFonts w:cs="Times New Roman"/>
                <w:b/>
                <w:sz w:val="28"/>
                <w:szCs w:val="28"/>
              </w:rPr>
              <w:t xml:space="preserve"> 1)</w:t>
            </w:r>
          </w:p>
        </w:tc>
        <w:tc>
          <w:tcPr>
            <w:tcW w:w="1706" w:type="dxa"/>
          </w:tcPr>
          <w:p w:rsidR="00A045D4" w:rsidRPr="00A045D4" w:rsidRDefault="00A045D4" w:rsidP="00A045D4">
            <w:pPr>
              <w:jc w:val="right"/>
              <w:rPr>
                <w:rFonts w:cs="Times New Roman"/>
                <w:b/>
                <w:sz w:val="28"/>
                <w:szCs w:val="28"/>
                <w:lang w:val="ru-RU"/>
              </w:rPr>
            </w:pPr>
            <w:r>
              <w:rPr>
                <w:rFonts w:cs="Times New Roman"/>
                <w:b/>
                <w:sz w:val="28"/>
                <w:szCs w:val="28"/>
                <w:lang w:val="ru-RU"/>
              </w:rPr>
              <w:t>12</w:t>
            </w:r>
          </w:p>
        </w:tc>
      </w:tr>
      <w:tr w:rsidR="00A045D4" w:rsidRPr="00A045D4" w:rsidTr="00A045D4">
        <w:tc>
          <w:tcPr>
            <w:tcW w:w="8364" w:type="dxa"/>
          </w:tcPr>
          <w:p w:rsidR="00A045D4" w:rsidRPr="00A045D4" w:rsidRDefault="00A045D4" w:rsidP="00A045D4">
            <w:pPr>
              <w:rPr>
                <w:rFonts w:cs="Times New Roman"/>
                <w:b/>
                <w:sz w:val="28"/>
                <w:szCs w:val="28"/>
              </w:rPr>
            </w:pPr>
            <w:proofErr w:type="spellStart"/>
            <w:r w:rsidRPr="00A045D4">
              <w:rPr>
                <w:rFonts w:cs="Times New Roman"/>
                <w:b/>
                <w:sz w:val="28"/>
                <w:szCs w:val="28"/>
              </w:rPr>
              <w:t>Договор</w:t>
            </w:r>
            <w:proofErr w:type="spellEnd"/>
            <w:r w:rsidRPr="00A045D4">
              <w:rPr>
                <w:rFonts w:cs="Times New Roman"/>
                <w:b/>
                <w:sz w:val="28"/>
                <w:szCs w:val="28"/>
              </w:rPr>
              <w:t xml:space="preserve"> </w:t>
            </w:r>
            <w:proofErr w:type="spellStart"/>
            <w:r w:rsidRPr="00A045D4">
              <w:rPr>
                <w:rFonts w:cs="Times New Roman"/>
                <w:b/>
                <w:sz w:val="28"/>
                <w:szCs w:val="28"/>
              </w:rPr>
              <w:t>на</w:t>
            </w:r>
            <w:proofErr w:type="spellEnd"/>
            <w:r w:rsidRPr="00A045D4">
              <w:rPr>
                <w:rFonts w:cs="Times New Roman"/>
                <w:b/>
                <w:sz w:val="28"/>
                <w:szCs w:val="28"/>
              </w:rPr>
              <w:t xml:space="preserve"> </w:t>
            </w:r>
            <w:proofErr w:type="spellStart"/>
            <w:r w:rsidRPr="00A045D4">
              <w:rPr>
                <w:rFonts w:cs="Times New Roman"/>
                <w:b/>
                <w:sz w:val="28"/>
                <w:szCs w:val="28"/>
              </w:rPr>
              <w:t>практику</w:t>
            </w:r>
            <w:proofErr w:type="spellEnd"/>
            <w:r w:rsidRPr="00A045D4">
              <w:rPr>
                <w:rFonts w:cs="Times New Roman"/>
                <w:b/>
                <w:sz w:val="28"/>
                <w:szCs w:val="28"/>
              </w:rPr>
              <w:t xml:space="preserve"> (</w:t>
            </w:r>
            <w:proofErr w:type="spellStart"/>
            <w:r w:rsidRPr="00A045D4">
              <w:rPr>
                <w:rFonts w:cs="Times New Roman"/>
                <w:b/>
                <w:sz w:val="28"/>
                <w:szCs w:val="28"/>
              </w:rPr>
              <w:t>приложение</w:t>
            </w:r>
            <w:proofErr w:type="spellEnd"/>
            <w:r w:rsidRPr="00A045D4">
              <w:rPr>
                <w:rFonts w:cs="Times New Roman"/>
                <w:b/>
                <w:sz w:val="28"/>
                <w:szCs w:val="28"/>
              </w:rPr>
              <w:t xml:space="preserve"> 2)</w:t>
            </w:r>
          </w:p>
        </w:tc>
        <w:tc>
          <w:tcPr>
            <w:tcW w:w="1706" w:type="dxa"/>
          </w:tcPr>
          <w:p w:rsidR="00A045D4" w:rsidRPr="00A045D4" w:rsidRDefault="00A045D4" w:rsidP="00A045D4">
            <w:pPr>
              <w:jc w:val="right"/>
              <w:rPr>
                <w:rFonts w:cs="Times New Roman"/>
                <w:b/>
                <w:sz w:val="28"/>
                <w:szCs w:val="28"/>
                <w:lang w:val="ru-RU"/>
              </w:rPr>
            </w:pPr>
            <w:r>
              <w:rPr>
                <w:rFonts w:cs="Times New Roman"/>
                <w:b/>
                <w:sz w:val="28"/>
                <w:szCs w:val="28"/>
                <w:lang w:val="ru-RU"/>
              </w:rPr>
              <w:t>13</w:t>
            </w:r>
          </w:p>
        </w:tc>
      </w:tr>
      <w:tr w:rsidR="00A045D4" w:rsidRPr="00A045D4" w:rsidTr="00A045D4">
        <w:tc>
          <w:tcPr>
            <w:tcW w:w="8364" w:type="dxa"/>
          </w:tcPr>
          <w:p w:rsidR="00A045D4" w:rsidRPr="00A045D4" w:rsidRDefault="00A045D4" w:rsidP="00A045D4">
            <w:pPr>
              <w:rPr>
                <w:rFonts w:cs="Times New Roman"/>
                <w:b/>
                <w:sz w:val="28"/>
                <w:szCs w:val="28"/>
              </w:rPr>
            </w:pPr>
            <w:r>
              <w:rPr>
                <w:rFonts w:cs="Times New Roman"/>
                <w:b/>
                <w:sz w:val="28"/>
                <w:szCs w:val="28"/>
                <w:lang w:val="ru-RU"/>
              </w:rPr>
              <w:t>Д</w:t>
            </w:r>
            <w:proofErr w:type="spellStart"/>
            <w:r w:rsidRPr="00A045D4">
              <w:rPr>
                <w:rFonts w:cs="Times New Roman"/>
                <w:b/>
                <w:sz w:val="28"/>
                <w:szCs w:val="28"/>
              </w:rPr>
              <w:t>невник</w:t>
            </w:r>
            <w:proofErr w:type="spellEnd"/>
            <w:r w:rsidRPr="00A045D4">
              <w:rPr>
                <w:rFonts w:cs="Times New Roman"/>
                <w:b/>
                <w:sz w:val="28"/>
                <w:szCs w:val="28"/>
              </w:rPr>
              <w:t xml:space="preserve"> </w:t>
            </w:r>
            <w:proofErr w:type="spellStart"/>
            <w:r w:rsidRPr="00A045D4">
              <w:rPr>
                <w:rFonts w:cs="Times New Roman"/>
                <w:b/>
                <w:sz w:val="28"/>
                <w:szCs w:val="28"/>
              </w:rPr>
              <w:t>по</w:t>
            </w:r>
            <w:proofErr w:type="spellEnd"/>
            <w:r w:rsidRPr="00A045D4">
              <w:rPr>
                <w:rFonts w:cs="Times New Roman"/>
                <w:b/>
                <w:sz w:val="28"/>
                <w:szCs w:val="28"/>
              </w:rPr>
              <w:t xml:space="preserve"> </w:t>
            </w:r>
            <w:proofErr w:type="spellStart"/>
            <w:r w:rsidRPr="00A045D4">
              <w:rPr>
                <w:rFonts w:cs="Times New Roman"/>
                <w:b/>
                <w:sz w:val="28"/>
                <w:szCs w:val="28"/>
              </w:rPr>
              <w:t>прохождению</w:t>
            </w:r>
            <w:proofErr w:type="spellEnd"/>
            <w:r w:rsidRPr="00A045D4">
              <w:rPr>
                <w:rFonts w:cs="Times New Roman"/>
                <w:b/>
                <w:sz w:val="28"/>
                <w:szCs w:val="28"/>
              </w:rPr>
              <w:t xml:space="preserve"> </w:t>
            </w:r>
            <w:proofErr w:type="spellStart"/>
            <w:r w:rsidRPr="00A045D4">
              <w:rPr>
                <w:rFonts w:cs="Times New Roman"/>
                <w:b/>
                <w:sz w:val="28"/>
                <w:szCs w:val="28"/>
              </w:rPr>
              <w:t>практики</w:t>
            </w:r>
            <w:proofErr w:type="spellEnd"/>
            <w:r w:rsidRPr="00A045D4">
              <w:rPr>
                <w:rFonts w:cs="Times New Roman"/>
                <w:b/>
                <w:sz w:val="28"/>
                <w:szCs w:val="28"/>
              </w:rPr>
              <w:t xml:space="preserve"> с </w:t>
            </w:r>
            <w:proofErr w:type="spellStart"/>
            <w:r w:rsidRPr="00A045D4">
              <w:rPr>
                <w:rFonts w:cs="Times New Roman"/>
                <w:b/>
                <w:sz w:val="28"/>
                <w:szCs w:val="28"/>
              </w:rPr>
              <w:t>печатью</w:t>
            </w:r>
            <w:proofErr w:type="spellEnd"/>
            <w:r w:rsidRPr="00A045D4">
              <w:rPr>
                <w:rFonts w:cs="Times New Roman"/>
                <w:b/>
                <w:sz w:val="28"/>
                <w:szCs w:val="28"/>
              </w:rPr>
              <w:t xml:space="preserve"> </w:t>
            </w:r>
            <w:proofErr w:type="spellStart"/>
            <w:r w:rsidRPr="00A045D4">
              <w:rPr>
                <w:rFonts w:cs="Times New Roman"/>
                <w:b/>
                <w:sz w:val="28"/>
                <w:szCs w:val="28"/>
              </w:rPr>
              <w:t>действующего</w:t>
            </w:r>
            <w:proofErr w:type="spellEnd"/>
            <w:r w:rsidRPr="00A045D4">
              <w:rPr>
                <w:rFonts w:cs="Times New Roman"/>
                <w:b/>
                <w:sz w:val="28"/>
                <w:szCs w:val="28"/>
              </w:rPr>
              <w:t xml:space="preserve"> </w:t>
            </w:r>
            <w:proofErr w:type="spellStart"/>
            <w:r w:rsidRPr="00A045D4">
              <w:rPr>
                <w:rFonts w:cs="Times New Roman"/>
                <w:b/>
                <w:sz w:val="28"/>
                <w:szCs w:val="28"/>
              </w:rPr>
              <w:t>предприятия</w:t>
            </w:r>
            <w:proofErr w:type="spellEnd"/>
            <w:r w:rsidRPr="00A045D4">
              <w:rPr>
                <w:rFonts w:cs="Times New Roman"/>
                <w:b/>
                <w:sz w:val="28"/>
                <w:szCs w:val="28"/>
              </w:rPr>
              <w:t xml:space="preserve"> (</w:t>
            </w:r>
            <w:proofErr w:type="spellStart"/>
            <w:r w:rsidRPr="00A045D4">
              <w:rPr>
                <w:rFonts w:cs="Times New Roman"/>
                <w:b/>
                <w:sz w:val="28"/>
                <w:szCs w:val="28"/>
              </w:rPr>
              <w:t>приложение</w:t>
            </w:r>
            <w:proofErr w:type="spellEnd"/>
            <w:r w:rsidRPr="00A045D4">
              <w:rPr>
                <w:rFonts w:cs="Times New Roman"/>
                <w:b/>
                <w:sz w:val="28"/>
                <w:szCs w:val="28"/>
              </w:rPr>
              <w:t xml:space="preserve"> 3)</w:t>
            </w:r>
          </w:p>
        </w:tc>
        <w:tc>
          <w:tcPr>
            <w:tcW w:w="1706" w:type="dxa"/>
          </w:tcPr>
          <w:p w:rsidR="00A045D4" w:rsidRPr="00A045D4" w:rsidRDefault="00A045D4" w:rsidP="00A045D4">
            <w:pPr>
              <w:jc w:val="right"/>
              <w:rPr>
                <w:rFonts w:cs="Times New Roman"/>
                <w:b/>
                <w:sz w:val="28"/>
                <w:szCs w:val="28"/>
                <w:lang w:val="ru-RU"/>
              </w:rPr>
            </w:pPr>
            <w:r>
              <w:rPr>
                <w:rFonts w:cs="Times New Roman"/>
                <w:b/>
                <w:sz w:val="28"/>
                <w:szCs w:val="28"/>
                <w:lang w:val="ru-RU"/>
              </w:rPr>
              <w:t>15</w:t>
            </w:r>
          </w:p>
        </w:tc>
      </w:tr>
      <w:tr w:rsidR="00A045D4" w:rsidRPr="00A045D4" w:rsidTr="00A045D4">
        <w:tc>
          <w:tcPr>
            <w:tcW w:w="8364" w:type="dxa"/>
          </w:tcPr>
          <w:p w:rsidR="00A045D4" w:rsidRPr="00A045D4" w:rsidRDefault="00A045D4" w:rsidP="00A045D4">
            <w:pPr>
              <w:rPr>
                <w:rFonts w:cs="Times New Roman"/>
                <w:b/>
                <w:sz w:val="28"/>
                <w:szCs w:val="28"/>
              </w:rPr>
            </w:pPr>
            <w:proofErr w:type="spellStart"/>
            <w:r w:rsidRPr="00A045D4">
              <w:rPr>
                <w:rFonts w:cs="Times New Roman"/>
                <w:b/>
                <w:sz w:val="28"/>
                <w:szCs w:val="28"/>
              </w:rPr>
              <w:t>Характеристика</w:t>
            </w:r>
            <w:proofErr w:type="spellEnd"/>
            <w:r w:rsidRPr="00A045D4">
              <w:rPr>
                <w:rFonts w:cs="Times New Roman"/>
                <w:b/>
                <w:sz w:val="28"/>
                <w:szCs w:val="28"/>
              </w:rPr>
              <w:t xml:space="preserve"> с </w:t>
            </w:r>
            <w:proofErr w:type="spellStart"/>
            <w:r w:rsidRPr="00A045D4">
              <w:rPr>
                <w:rFonts w:cs="Times New Roman"/>
                <w:b/>
                <w:sz w:val="28"/>
                <w:szCs w:val="28"/>
              </w:rPr>
              <w:t>места</w:t>
            </w:r>
            <w:proofErr w:type="spellEnd"/>
            <w:r w:rsidRPr="00A045D4">
              <w:rPr>
                <w:rFonts w:cs="Times New Roman"/>
                <w:b/>
                <w:sz w:val="28"/>
                <w:szCs w:val="28"/>
              </w:rPr>
              <w:t xml:space="preserve"> </w:t>
            </w:r>
            <w:proofErr w:type="spellStart"/>
            <w:r w:rsidRPr="00A045D4">
              <w:rPr>
                <w:rFonts w:cs="Times New Roman"/>
                <w:b/>
                <w:sz w:val="28"/>
                <w:szCs w:val="28"/>
              </w:rPr>
              <w:t>практики</w:t>
            </w:r>
            <w:proofErr w:type="spellEnd"/>
            <w:r w:rsidRPr="00A045D4">
              <w:rPr>
                <w:rFonts w:cs="Times New Roman"/>
                <w:b/>
                <w:sz w:val="28"/>
                <w:szCs w:val="28"/>
              </w:rPr>
              <w:t xml:space="preserve"> (</w:t>
            </w:r>
            <w:proofErr w:type="spellStart"/>
            <w:r w:rsidRPr="00A045D4">
              <w:rPr>
                <w:rFonts w:cs="Times New Roman"/>
                <w:b/>
                <w:sz w:val="28"/>
                <w:szCs w:val="28"/>
              </w:rPr>
              <w:t>отзыв</w:t>
            </w:r>
            <w:proofErr w:type="spellEnd"/>
            <w:r w:rsidRPr="00A045D4">
              <w:rPr>
                <w:rFonts w:cs="Times New Roman"/>
                <w:b/>
                <w:sz w:val="28"/>
                <w:szCs w:val="28"/>
              </w:rPr>
              <w:t xml:space="preserve"> </w:t>
            </w:r>
            <w:proofErr w:type="spellStart"/>
            <w:r w:rsidRPr="00A045D4">
              <w:rPr>
                <w:rFonts w:cs="Times New Roman"/>
                <w:b/>
                <w:sz w:val="28"/>
                <w:szCs w:val="28"/>
              </w:rPr>
              <w:t>предприятия</w:t>
            </w:r>
            <w:proofErr w:type="spellEnd"/>
            <w:r w:rsidRPr="00A045D4">
              <w:rPr>
                <w:rFonts w:cs="Times New Roman"/>
                <w:b/>
                <w:sz w:val="28"/>
                <w:szCs w:val="28"/>
              </w:rPr>
              <w:t xml:space="preserve"> о </w:t>
            </w:r>
            <w:proofErr w:type="spellStart"/>
            <w:r w:rsidRPr="00A045D4">
              <w:rPr>
                <w:rFonts w:cs="Times New Roman"/>
                <w:b/>
                <w:sz w:val="28"/>
                <w:szCs w:val="28"/>
              </w:rPr>
              <w:t>работе</w:t>
            </w:r>
            <w:proofErr w:type="spellEnd"/>
            <w:r w:rsidRPr="00A045D4">
              <w:rPr>
                <w:rFonts w:cs="Times New Roman"/>
                <w:b/>
                <w:sz w:val="28"/>
                <w:szCs w:val="28"/>
              </w:rPr>
              <w:t xml:space="preserve"> </w:t>
            </w:r>
            <w:proofErr w:type="spellStart"/>
            <w:r w:rsidRPr="00A045D4">
              <w:rPr>
                <w:rFonts w:cs="Times New Roman"/>
                <w:b/>
                <w:sz w:val="28"/>
                <w:szCs w:val="28"/>
              </w:rPr>
              <w:t>студента</w:t>
            </w:r>
            <w:proofErr w:type="spellEnd"/>
            <w:r w:rsidRPr="00A045D4">
              <w:rPr>
                <w:rFonts w:cs="Times New Roman"/>
                <w:b/>
                <w:sz w:val="28"/>
                <w:szCs w:val="28"/>
              </w:rPr>
              <w:t xml:space="preserve">) </w:t>
            </w:r>
            <w:proofErr w:type="spellStart"/>
            <w:r w:rsidRPr="00A045D4">
              <w:rPr>
                <w:rFonts w:cs="Times New Roman"/>
                <w:b/>
                <w:sz w:val="28"/>
                <w:szCs w:val="28"/>
              </w:rPr>
              <w:t>или</w:t>
            </w:r>
            <w:proofErr w:type="spellEnd"/>
            <w:r w:rsidRPr="00A045D4">
              <w:rPr>
                <w:rFonts w:cs="Times New Roman"/>
                <w:b/>
                <w:sz w:val="28"/>
                <w:szCs w:val="28"/>
              </w:rPr>
              <w:t xml:space="preserve"> </w:t>
            </w:r>
            <w:proofErr w:type="spellStart"/>
            <w:r w:rsidRPr="00A045D4">
              <w:rPr>
                <w:rFonts w:cs="Times New Roman"/>
                <w:b/>
                <w:sz w:val="28"/>
                <w:szCs w:val="28"/>
              </w:rPr>
              <w:t>заключение</w:t>
            </w:r>
            <w:proofErr w:type="spellEnd"/>
            <w:r w:rsidRPr="00A045D4">
              <w:rPr>
                <w:rFonts w:cs="Times New Roman"/>
                <w:b/>
                <w:sz w:val="28"/>
                <w:szCs w:val="28"/>
              </w:rPr>
              <w:t xml:space="preserve"> </w:t>
            </w:r>
            <w:proofErr w:type="spellStart"/>
            <w:r w:rsidRPr="00A045D4">
              <w:rPr>
                <w:rFonts w:cs="Times New Roman"/>
                <w:b/>
                <w:sz w:val="28"/>
                <w:szCs w:val="28"/>
              </w:rPr>
              <w:t>ответственного</w:t>
            </w:r>
            <w:proofErr w:type="spellEnd"/>
            <w:r w:rsidRPr="00A045D4">
              <w:rPr>
                <w:rFonts w:cs="Times New Roman"/>
                <w:b/>
                <w:sz w:val="28"/>
                <w:szCs w:val="28"/>
              </w:rPr>
              <w:t xml:space="preserve"> </w:t>
            </w:r>
            <w:proofErr w:type="spellStart"/>
            <w:r w:rsidRPr="00A045D4">
              <w:rPr>
                <w:rFonts w:cs="Times New Roman"/>
                <w:b/>
                <w:sz w:val="28"/>
                <w:szCs w:val="28"/>
              </w:rPr>
              <w:t>руководителя</w:t>
            </w:r>
            <w:proofErr w:type="spellEnd"/>
            <w:r w:rsidRPr="00A045D4">
              <w:rPr>
                <w:rFonts w:cs="Times New Roman"/>
                <w:b/>
                <w:sz w:val="28"/>
                <w:szCs w:val="28"/>
              </w:rPr>
              <w:t xml:space="preserve"> </w:t>
            </w:r>
            <w:proofErr w:type="spellStart"/>
            <w:r w:rsidRPr="00A045D4">
              <w:rPr>
                <w:rFonts w:cs="Times New Roman"/>
                <w:b/>
                <w:sz w:val="28"/>
                <w:szCs w:val="28"/>
              </w:rPr>
              <w:t>практики</w:t>
            </w:r>
            <w:proofErr w:type="spellEnd"/>
            <w:r w:rsidRPr="00A045D4">
              <w:rPr>
                <w:rFonts w:cs="Times New Roman"/>
                <w:b/>
                <w:sz w:val="28"/>
                <w:szCs w:val="28"/>
              </w:rPr>
              <w:t xml:space="preserve"> о </w:t>
            </w:r>
            <w:proofErr w:type="spellStart"/>
            <w:r w:rsidRPr="00A045D4">
              <w:rPr>
                <w:rFonts w:cs="Times New Roman"/>
                <w:b/>
                <w:sz w:val="28"/>
                <w:szCs w:val="28"/>
              </w:rPr>
              <w:t>работе</w:t>
            </w:r>
            <w:proofErr w:type="spellEnd"/>
            <w:r w:rsidRPr="00A045D4">
              <w:rPr>
                <w:rFonts w:cs="Times New Roman"/>
                <w:b/>
                <w:sz w:val="28"/>
                <w:szCs w:val="28"/>
              </w:rPr>
              <w:t xml:space="preserve"> </w:t>
            </w:r>
            <w:proofErr w:type="spellStart"/>
            <w:r w:rsidRPr="00A045D4">
              <w:rPr>
                <w:rFonts w:cs="Times New Roman"/>
                <w:b/>
                <w:sz w:val="28"/>
                <w:szCs w:val="28"/>
              </w:rPr>
              <w:t>студента</w:t>
            </w:r>
            <w:proofErr w:type="spellEnd"/>
            <w:r w:rsidRPr="00A045D4">
              <w:rPr>
                <w:rFonts w:cs="Times New Roman"/>
                <w:b/>
                <w:sz w:val="28"/>
                <w:szCs w:val="28"/>
              </w:rPr>
              <w:t xml:space="preserve"> (</w:t>
            </w:r>
            <w:proofErr w:type="spellStart"/>
            <w:r w:rsidRPr="00A045D4">
              <w:rPr>
                <w:rFonts w:cs="Times New Roman"/>
                <w:b/>
                <w:sz w:val="28"/>
                <w:szCs w:val="28"/>
              </w:rPr>
              <w:t>приложение</w:t>
            </w:r>
            <w:proofErr w:type="spellEnd"/>
            <w:r w:rsidRPr="00A045D4">
              <w:rPr>
                <w:rFonts w:cs="Times New Roman"/>
                <w:b/>
                <w:sz w:val="28"/>
                <w:szCs w:val="28"/>
              </w:rPr>
              <w:t xml:space="preserve"> 4)</w:t>
            </w:r>
          </w:p>
        </w:tc>
        <w:tc>
          <w:tcPr>
            <w:tcW w:w="1706" w:type="dxa"/>
          </w:tcPr>
          <w:p w:rsidR="00A045D4" w:rsidRPr="00A045D4" w:rsidRDefault="00A045D4" w:rsidP="00A045D4">
            <w:pPr>
              <w:jc w:val="right"/>
              <w:rPr>
                <w:rFonts w:cs="Times New Roman"/>
                <w:b/>
                <w:sz w:val="28"/>
                <w:szCs w:val="28"/>
                <w:lang w:val="ru-RU"/>
              </w:rPr>
            </w:pPr>
            <w:r>
              <w:rPr>
                <w:rFonts w:cs="Times New Roman"/>
                <w:b/>
                <w:sz w:val="28"/>
                <w:szCs w:val="28"/>
                <w:lang w:val="ru-RU"/>
              </w:rPr>
              <w:t>19</w:t>
            </w:r>
          </w:p>
        </w:tc>
      </w:tr>
    </w:tbl>
    <w:p w:rsidR="00A045D4" w:rsidRDefault="00A045D4" w:rsidP="006C420C">
      <w:pPr>
        <w:rPr>
          <w:rFonts w:ascii="Times New Roman" w:hAnsi="Times New Roman" w:cs="Times New Roman"/>
          <w:b/>
          <w:sz w:val="28"/>
          <w:szCs w:val="28"/>
        </w:rPr>
      </w:pPr>
    </w:p>
    <w:p w:rsidR="00006ED5" w:rsidRDefault="00A045D4" w:rsidP="006C420C">
      <w:pPr>
        <w:rPr>
          <w:rFonts w:ascii="Times New Roman" w:hAnsi="Times New Roman" w:cs="Times New Roman"/>
          <w:b/>
          <w:sz w:val="28"/>
          <w:szCs w:val="28"/>
        </w:rPr>
      </w:pPr>
      <w:r>
        <w:rPr>
          <w:rFonts w:ascii="Times New Roman" w:hAnsi="Times New Roman" w:cs="Times New Roman"/>
          <w:b/>
          <w:sz w:val="28"/>
          <w:szCs w:val="28"/>
        </w:rPr>
        <w:br w:type="textWrapping" w:clear="all"/>
      </w:r>
    </w:p>
    <w:p w:rsidR="00006ED5" w:rsidRDefault="00006ED5" w:rsidP="006C420C">
      <w:pPr>
        <w:rPr>
          <w:rFonts w:ascii="Times New Roman" w:hAnsi="Times New Roman" w:cs="Times New Roman"/>
          <w:b/>
          <w:sz w:val="28"/>
          <w:szCs w:val="28"/>
        </w:rPr>
      </w:pPr>
    </w:p>
    <w:p w:rsidR="00006ED5" w:rsidRDefault="00006ED5" w:rsidP="006C420C">
      <w:pPr>
        <w:rPr>
          <w:rFonts w:ascii="Times New Roman" w:hAnsi="Times New Roman" w:cs="Times New Roman"/>
          <w:b/>
          <w:sz w:val="28"/>
          <w:szCs w:val="28"/>
        </w:rPr>
      </w:pPr>
    </w:p>
    <w:p w:rsidR="00006ED5" w:rsidRDefault="00006ED5" w:rsidP="006C420C">
      <w:pPr>
        <w:rPr>
          <w:rFonts w:ascii="Times New Roman" w:hAnsi="Times New Roman" w:cs="Times New Roman"/>
          <w:b/>
          <w:sz w:val="28"/>
          <w:szCs w:val="28"/>
        </w:rPr>
      </w:pPr>
    </w:p>
    <w:p w:rsidR="00006ED5" w:rsidRDefault="00006ED5" w:rsidP="006C420C">
      <w:pPr>
        <w:rPr>
          <w:rFonts w:ascii="Times New Roman" w:hAnsi="Times New Roman" w:cs="Times New Roman"/>
          <w:b/>
          <w:sz w:val="28"/>
          <w:szCs w:val="28"/>
        </w:rPr>
      </w:pPr>
    </w:p>
    <w:p w:rsidR="00006ED5" w:rsidRDefault="00006ED5" w:rsidP="006C420C">
      <w:pPr>
        <w:rPr>
          <w:rFonts w:ascii="Times New Roman" w:hAnsi="Times New Roman" w:cs="Times New Roman"/>
          <w:b/>
          <w:sz w:val="28"/>
          <w:szCs w:val="28"/>
        </w:rPr>
      </w:pPr>
    </w:p>
    <w:p w:rsidR="00006ED5" w:rsidRDefault="00006ED5" w:rsidP="006C420C">
      <w:pPr>
        <w:rPr>
          <w:rFonts w:ascii="Times New Roman" w:hAnsi="Times New Roman" w:cs="Times New Roman"/>
          <w:b/>
          <w:sz w:val="28"/>
          <w:szCs w:val="28"/>
        </w:rPr>
      </w:pPr>
    </w:p>
    <w:p w:rsidR="00006ED5" w:rsidRDefault="00006ED5" w:rsidP="006C420C">
      <w:pPr>
        <w:rPr>
          <w:rFonts w:ascii="Times New Roman" w:hAnsi="Times New Roman" w:cs="Times New Roman"/>
          <w:b/>
          <w:sz w:val="28"/>
          <w:szCs w:val="28"/>
        </w:rPr>
      </w:pPr>
    </w:p>
    <w:p w:rsidR="00A045D4" w:rsidRDefault="00A045D4" w:rsidP="006C420C">
      <w:pPr>
        <w:rPr>
          <w:rFonts w:ascii="Times New Roman" w:hAnsi="Times New Roman" w:cs="Times New Roman"/>
          <w:b/>
          <w:sz w:val="28"/>
          <w:szCs w:val="28"/>
        </w:rPr>
      </w:pPr>
    </w:p>
    <w:p w:rsidR="00F050E8" w:rsidRDefault="00F050E8" w:rsidP="006C420C">
      <w:pPr>
        <w:rPr>
          <w:rFonts w:ascii="Times New Roman" w:hAnsi="Times New Roman" w:cs="Times New Roman"/>
          <w:b/>
          <w:sz w:val="28"/>
          <w:szCs w:val="28"/>
        </w:rPr>
      </w:pPr>
    </w:p>
    <w:p w:rsidR="00006ED5" w:rsidRDefault="00006ED5" w:rsidP="006C420C">
      <w:pPr>
        <w:rPr>
          <w:rFonts w:ascii="Times New Roman" w:hAnsi="Times New Roman" w:cs="Times New Roman"/>
          <w:b/>
          <w:sz w:val="28"/>
          <w:szCs w:val="28"/>
        </w:rPr>
      </w:pPr>
    </w:p>
    <w:p w:rsidR="00006ED5" w:rsidRDefault="00006ED5" w:rsidP="006C420C">
      <w:pPr>
        <w:rPr>
          <w:rFonts w:ascii="Times New Roman" w:hAnsi="Times New Roman" w:cs="Times New Roman"/>
          <w:b/>
          <w:sz w:val="28"/>
          <w:szCs w:val="28"/>
        </w:rPr>
      </w:pPr>
    </w:p>
    <w:p w:rsidR="00006ED5" w:rsidRDefault="00006ED5" w:rsidP="006C420C">
      <w:pPr>
        <w:rPr>
          <w:rFonts w:ascii="Times New Roman" w:hAnsi="Times New Roman" w:cs="Times New Roman"/>
          <w:b/>
          <w:sz w:val="28"/>
          <w:szCs w:val="28"/>
        </w:rPr>
      </w:pPr>
      <w:bookmarkStart w:id="0" w:name="_GoBack"/>
      <w:bookmarkEnd w:id="0"/>
    </w:p>
    <w:p w:rsidR="00006ED5" w:rsidRDefault="00006ED5" w:rsidP="006C420C">
      <w:pPr>
        <w:rPr>
          <w:rFonts w:ascii="Times New Roman" w:hAnsi="Times New Roman" w:cs="Times New Roman"/>
          <w:b/>
          <w:sz w:val="28"/>
          <w:szCs w:val="28"/>
        </w:rPr>
      </w:pPr>
    </w:p>
    <w:p w:rsidR="00006ED5" w:rsidRDefault="00006ED5" w:rsidP="006C420C">
      <w:pPr>
        <w:rPr>
          <w:rFonts w:ascii="Times New Roman" w:hAnsi="Times New Roman" w:cs="Times New Roman"/>
          <w:b/>
          <w:sz w:val="28"/>
          <w:szCs w:val="28"/>
        </w:rPr>
      </w:pPr>
    </w:p>
    <w:p w:rsidR="00006ED5" w:rsidRDefault="00006ED5" w:rsidP="006C420C">
      <w:pPr>
        <w:rPr>
          <w:rFonts w:ascii="Times New Roman" w:hAnsi="Times New Roman" w:cs="Times New Roman"/>
          <w:b/>
          <w:sz w:val="28"/>
          <w:szCs w:val="28"/>
        </w:rPr>
      </w:pPr>
    </w:p>
    <w:p w:rsidR="006C420C" w:rsidRPr="00F050E8" w:rsidRDefault="00A045D4" w:rsidP="00F050E8">
      <w:pPr>
        <w:pStyle w:val="a4"/>
        <w:numPr>
          <w:ilvl w:val="0"/>
          <w:numId w:val="2"/>
        </w:numPr>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6C420C" w:rsidRPr="00F050E8">
        <w:rPr>
          <w:rFonts w:ascii="Times New Roman" w:hAnsi="Times New Roman" w:cs="Times New Roman"/>
          <w:b/>
          <w:sz w:val="28"/>
          <w:szCs w:val="28"/>
        </w:rPr>
        <w:t xml:space="preserve">тчет по практике </w:t>
      </w:r>
    </w:p>
    <w:p w:rsidR="006C420C"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Как правило, практика проходится дважды или трижды за все время обучения студента. Сначала проходят учебную практику, потом производственную</w:t>
      </w:r>
      <w:r>
        <w:rPr>
          <w:rFonts w:ascii="Times New Roman" w:hAnsi="Times New Roman" w:cs="Times New Roman"/>
          <w:sz w:val="28"/>
          <w:szCs w:val="28"/>
        </w:rPr>
        <w:t xml:space="preserve"> практику и научно-исследовательскую работу</w:t>
      </w:r>
      <w:r w:rsidRPr="006C420C">
        <w:rPr>
          <w:rFonts w:ascii="Times New Roman" w:hAnsi="Times New Roman" w:cs="Times New Roman"/>
          <w:sz w:val="28"/>
          <w:szCs w:val="28"/>
        </w:rPr>
        <w:t xml:space="preserve">. Конечным этапом, который показывает все знания студента и освоенные им навыки за все время обучения, является прохождение преддипломной практики. Каждая из этих видов практики имеет свои особенности. </w:t>
      </w:r>
    </w:p>
    <w:p w:rsidR="006C420C"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Учебная практика проходится на втором или третьем курсе. Она не подразумевает непосредственное погружение в рабочую обстановку. Это, скорее, внешнее ознакомление с работой предприятия путем прослушивания лекций и посещения экскурсий. </w:t>
      </w:r>
    </w:p>
    <w:p w:rsidR="006C420C"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Производственная практика – это более серьезный этап обучения. Во время прохождения производственной практики студент погружается в рабочий процесс и выполняет функции полноценного рабочего, но под руководством куратора. </w:t>
      </w:r>
    </w:p>
    <w:p w:rsidR="006C420C"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Преддипломная практика – это решающий этап обучения. Кроме того, что студент полностью выполняет обязанности специалиста, он еще должен показать себя с наилучшей стороны. От этого зависит не только написание диплома, но и дальнейшее трудоустройство. Если вас заметят во время прохождения преддипломной практики, вам вполне могут предложить достойную профессию после окончания института. </w:t>
      </w:r>
    </w:p>
    <w:p w:rsidR="006C420C"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Как бы все виды практики между собой не отличались, цели и задачи их прохождения, как правило, одинаковы: </w:t>
      </w:r>
    </w:p>
    <w:p w:rsidR="006C420C" w:rsidRDefault="006C420C" w:rsidP="006C420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C420C">
        <w:rPr>
          <w:rFonts w:ascii="Times New Roman" w:hAnsi="Times New Roman" w:cs="Times New Roman"/>
          <w:sz w:val="28"/>
          <w:szCs w:val="28"/>
        </w:rPr>
        <w:t xml:space="preserve">Подведение итогов учебного курса; </w:t>
      </w:r>
    </w:p>
    <w:p w:rsidR="006C420C" w:rsidRDefault="006C420C" w:rsidP="006C420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C420C">
        <w:rPr>
          <w:rFonts w:ascii="Times New Roman" w:hAnsi="Times New Roman" w:cs="Times New Roman"/>
          <w:sz w:val="28"/>
          <w:szCs w:val="28"/>
        </w:rPr>
        <w:t xml:space="preserve">Закрепление теоретических знаний; </w:t>
      </w:r>
    </w:p>
    <w:p w:rsidR="006C420C" w:rsidRDefault="006C420C" w:rsidP="006C420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C420C">
        <w:rPr>
          <w:rFonts w:ascii="Times New Roman" w:hAnsi="Times New Roman" w:cs="Times New Roman"/>
          <w:sz w:val="28"/>
          <w:szCs w:val="28"/>
        </w:rPr>
        <w:t xml:space="preserve">Освоение практических навыков работы; </w:t>
      </w:r>
    </w:p>
    <w:p w:rsidR="006C420C" w:rsidRDefault="006C420C" w:rsidP="006C420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C420C">
        <w:rPr>
          <w:rFonts w:ascii="Times New Roman" w:hAnsi="Times New Roman" w:cs="Times New Roman"/>
          <w:sz w:val="28"/>
          <w:szCs w:val="28"/>
        </w:rPr>
        <w:t xml:space="preserve">Осознание деятельности, с которой придется столкнуться после окончания учебного заведения; </w:t>
      </w:r>
    </w:p>
    <w:p w:rsidR="006C420C" w:rsidRDefault="006C420C" w:rsidP="006C420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C420C">
        <w:rPr>
          <w:rFonts w:ascii="Times New Roman" w:hAnsi="Times New Roman" w:cs="Times New Roman"/>
          <w:sz w:val="28"/>
          <w:szCs w:val="28"/>
        </w:rPr>
        <w:t xml:space="preserve">Изучение работы предприятия изнутри. </w:t>
      </w:r>
    </w:p>
    <w:p w:rsidR="006C420C"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По итогам каждого этапа студентом в обязательном порядке пишется отчет по практике. Это документ, который показывает, чему научился студент, какие навыки освоил и какие профессиональные качества приобрел за время прохождения практики. Это очень важная работа, поскольку именно на ее основе делается вывод о профессиональной подготовленности </w:t>
      </w:r>
      <w:r>
        <w:rPr>
          <w:rFonts w:ascii="Times New Roman" w:hAnsi="Times New Roman" w:cs="Times New Roman"/>
          <w:sz w:val="28"/>
          <w:szCs w:val="28"/>
        </w:rPr>
        <w:t>обучающегося</w:t>
      </w:r>
      <w:r w:rsidRPr="006C420C">
        <w:rPr>
          <w:rFonts w:ascii="Times New Roman" w:hAnsi="Times New Roman" w:cs="Times New Roman"/>
          <w:sz w:val="28"/>
          <w:szCs w:val="28"/>
        </w:rPr>
        <w:t xml:space="preserve">. </w:t>
      </w:r>
    </w:p>
    <w:p w:rsidR="00A03E2E"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Как правило, практика подразумевает помещение студента в условия, которые будут для него обычными после окончания института, во время непосредственного трудоустройства. </w:t>
      </w:r>
    </w:p>
    <w:p w:rsidR="00A03E2E"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Так вот, чтобы отчет по практике получился максимально грамотным, качественным и вмещал всю необходимую информацию, нужно с особой </w:t>
      </w:r>
      <w:r w:rsidRPr="006C420C">
        <w:rPr>
          <w:rFonts w:ascii="Times New Roman" w:hAnsi="Times New Roman" w:cs="Times New Roman"/>
          <w:sz w:val="28"/>
          <w:szCs w:val="28"/>
        </w:rPr>
        <w:lastRenderedPageBreak/>
        <w:t xml:space="preserve">внимательностью изучить рабочий процесс предприятия, на котором студент проходит практику, всю его документацию и нормативные акты. Также желательно полностью описать свою деятельность на данном предприятии, рассказать о своих достижениях, дать рекомендации относительно улучшения работы предприятия. Отчет должен быть составлен согласно всем нормам и общепринятым стандартам оформления документов. </w:t>
      </w:r>
    </w:p>
    <w:p w:rsidR="00A03E2E"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Написание любого отчета по практике начинается с </w:t>
      </w:r>
      <w:r w:rsidR="00006ED5">
        <w:rPr>
          <w:rFonts w:ascii="Times New Roman" w:hAnsi="Times New Roman" w:cs="Times New Roman"/>
          <w:sz w:val="28"/>
          <w:szCs w:val="28"/>
        </w:rPr>
        <w:t>данной методички. Это своего</w:t>
      </w:r>
      <w:r w:rsidRPr="006C420C">
        <w:rPr>
          <w:rFonts w:ascii="Times New Roman" w:hAnsi="Times New Roman" w:cs="Times New Roman"/>
          <w:sz w:val="28"/>
          <w:szCs w:val="28"/>
        </w:rPr>
        <w:t xml:space="preserve"> рода инструкция по написанию отчета по практике. </w:t>
      </w:r>
      <w:r w:rsidR="00A03E2E">
        <w:rPr>
          <w:rFonts w:ascii="Times New Roman" w:hAnsi="Times New Roman" w:cs="Times New Roman"/>
          <w:sz w:val="28"/>
          <w:szCs w:val="28"/>
        </w:rPr>
        <w:t>Методичка</w:t>
      </w:r>
      <w:r w:rsidRPr="006C420C">
        <w:rPr>
          <w:rFonts w:ascii="Times New Roman" w:hAnsi="Times New Roman" w:cs="Times New Roman"/>
          <w:sz w:val="28"/>
          <w:szCs w:val="28"/>
        </w:rPr>
        <w:t xml:space="preserve"> содержит всю необходимую информацию по задачам практики, написанию и оформлению отчетов. </w:t>
      </w:r>
    </w:p>
    <w:p w:rsidR="00A03E2E"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Основной для написания отчета по практике является план практики. Он отражает ключевые задачи студента во время практики. Как правило, план содержит 3-4 задачи. </w:t>
      </w:r>
    </w:p>
    <w:p w:rsidR="00B25074"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Грамотный, структурированный отчет по практике подразумевает под собой тщательный сбор информации о предприятии, анализ этой информации, разработку плана по улучшению и усовершенствованию деятельности и рабочего процесса предприятия. Поэтому начинать писать отчет по практике нужно, в первую очередь, с частых посещений практических занятий. Подойдите к вопросу прохождения практики серьезно, поскольку написать отчет не сложно, только если вы действительно понимаете, что делаете. Если вы не усвоили какой-либо материал или не поняли какой-либо процесс, не стесняясь, обращайтесь к кураторам отчета. Как правило, их двое: от предприятия и от учебного заведения. После того, как вы собрали всю информацию, которую можно было собрать, о предприятии, приступайте к ее анализу. Внимательно изучите любые документы и правовые акты – они вам пригодятся. Когда работа с информацией окончена, вы можете приступать к ее изложению. Внимательно структурируйте текст, сделайте его читабельным и понятным, чтобы преподавателю было легко его прочесть и так же легко выставить вам отличную оценку. </w:t>
      </w:r>
    </w:p>
    <w:p w:rsidR="00B25074"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Структура отчета по практике всегда одинакова. Это общепринятые правила, на которые нужно ориентироваться при упорядочении вашей информации. </w:t>
      </w:r>
    </w:p>
    <w:p w:rsidR="00B25074" w:rsidRPr="00F050E8" w:rsidRDefault="006C420C" w:rsidP="00F050E8">
      <w:pPr>
        <w:pStyle w:val="a4"/>
        <w:numPr>
          <w:ilvl w:val="0"/>
          <w:numId w:val="2"/>
        </w:numPr>
        <w:jc w:val="both"/>
        <w:rPr>
          <w:rFonts w:ascii="Times New Roman" w:hAnsi="Times New Roman" w:cs="Times New Roman"/>
          <w:b/>
          <w:sz w:val="28"/>
          <w:szCs w:val="28"/>
        </w:rPr>
      </w:pPr>
      <w:r w:rsidRPr="00F050E8">
        <w:rPr>
          <w:rFonts w:ascii="Times New Roman" w:hAnsi="Times New Roman" w:cs="Times New Roman"/>
          <w:b/>
          <w:sz w:val="28"/>
          <w:szCs w:val="28"/>
        </w:rPr>
        <w:t xml:space="preserve">Структура отчета по практике </w:t>
      </w:r>
    </w:p>
    <w:p w:rsidR="00B25074"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В целом, структура отчета по практике выглядит так: </w:t>
      </w:r>
    </w:p>
    <w:p w:rsidR="00B25074" w:rsidRDefault="00B25074" w:rsidP="006C420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C420C" w:rsidRPr="006C420C">
        <w:rPr>
          <w:rFonts w:ascii="Times New Roman" w:hAnsi="Times New Roman" w:cs="Times New Roman"/>
          <w:sz w:val="28"/>
          <w:szCs w:val="28"/>
        </w:rPr>
        <w:t xml:space="preserve">Титульный лист, который оформляется по всем правилам. Обычно на титульном листе указывается такая информация: название учебного заведения и </w:t>
      </w:r>
      <w:r>
        <w:rPr>
          <w:rFonts w:ascii="Times New Roman" w:hAnsi="Times New Roman" w:cs="Times New Roman"/>
          <w:sz w:val="28"/>
          <w:szCs w:val="28"/>
        </w:rPr>
        <w:t>направление подготовки</w:t>
      </w:r>
      <w:r w:rsidR="006C420C" w:rsidRPr="006C420C">
        <w:rPr>
          <w:rFonts w:ascii="Times New Roman" w:hAnsi="Times New Roman" w:cs="Times New Roman"/>
          <w:sz w:val="28"/>
          <w:szCs w:val="28"/>
        </w:rPr>
        <w:t xml:space="preserve">, тема и вид отчета по практике, фамилия и инициалы преподавателя, проверяющего отчет и студента, его выполняющего, название группы, в которой учится студент, название предприятия, на котором проходят практические занятия, город, в котором находится учебное заведение и год написания отчета по практике. </w:t>
      </w:r>
    </w:p>
    <w:p w:rsidR="00B25074" w:rsidRDefault="00B25074" w:rsidP="006C420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C420C" w:rsidRPr="006C420C">
        <w:rPr>
          <w:rFonts w:ascii="Times New Roman" w:hAnsi="Times New Roman" w:cs="Times New Roman"/>
          <w:sz w:val="28"/>
          <w:szCs w:val="28"/>
        </w:rPr>
        <w:t xml:space="preserve">Содержание с нумерацией разделов. </w:t>
      </w:r>
    </w:p>
    <w:p w:rsidR="00B25074" w:rsidRDefault="00B25074" w:rsidP="006C420C">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420C" w:rsidRPr="006C420C">
        <w:rPr>
          <w:rFonts w:ascii="Times New Roman" w:hAnsi="Times New Roman" w:cs="Times New Roman"/>
          <w:sz w:val="28"/>
          <w:szCs w:val="28"/>
        </w:rPr>
        <w:t xml:space="preserve">Введение, в котором указываются цели и задачи прохождения практических занятий. </w:t>
      </w:r>
      <w:r>
        <w:rPr>
          <w:rFonts w:ascii="Times New Roman" w:hAnsi="Times New Roman" w:cs="Times New Roman"/>
          <w:sz w:val="28"/>
          <w:szCs w:val="28"/>
        </w:rPr>
        <w:t>Также</w:t>
      </w:r>
      <w:r w:rsidR="006C420C" w:rsidRPr="006C420C">
        <w:rPr>
          <w:rFonts w:ascii="Times New Roman" w:hAnsi="Times New Roman" w:cs="Times New Roman"/>
          <w:sz w:val="28"/>
          <w:szCs w:val="28"/>
        </w:rPr>
        <w:t xml:space="preserve">, во введении указывается предполагаемый результат прохождения практики. </w:t>
      </w:r>
      <w:r w:rsidR="003D3012">
        <w:rPr>
          <w:rFonts w:ascii="Times New Roman" w:hAnsi="Times New Roman" w:cs="Times New Roman"/>
          <w:sz w:val="28"/>
          <w:szCs w:val="28"/>
        </w:rPr>
        <w:t>В</w:t>
      </w:r>
      <w:r w:rsidR="003D3012" w:rsidRPr="003D3012">
        <w:rPr>
          <w:rFonts w:ascii="Times New Roman" w:hAnsi="Times New Roman" w:cs="Times New Roman"/>
          <w:sz w:val="28"/>
          <w:szCs w:val="28"/>
        </w:rPr>
        <w:t>о введении указывается наименование организации, где студент проходил практику, подразделение, выполняемая работа, руководитель практики от организации. Во Введении дается обоснование актуальности выбранной практики, а также осуществляется анализ фактических материалов, полученных в процессе прохождения практики, формулируются цель и задачи, которые практикант ставит и решает в ходе выполнения отчета. В данном разделе отчета можно использовать следующие шаблоны, применяя такие обороты, как: «изучить», «ознакомиться», «принять участие в…», «составить», «освоить» и т.п.:</w:t>
      </w:r>
    </w:p>
    <w:p w:rsidR="003D3012" w:rsidRPr="00006ED5" w:rsidRDefault="003D3012" w:rsidP="003D3012">
      <w:pPr>
        <w:ind w:firstLine="567"/>
        <w:rPr>
          <w:rFonts w:ascii="Times New Roman" w:hAnsi="Times New Roman" w:cs="Times New Roman"/>
          <w:i/>
          <w:sz w:val="28"/>
          <w:szCs w:val="28"/>
        </w:rPr>
      </w:pPr>
      <w:r w:rsidRPr="00006ED5">
        <w:rPr>
          <w:i/>
          <w:color w:val="333333"/>
          <w:bdr w:val="none" w:sz="0" w:space="0" w:color="auto" w:frame="1"/>
        </w:rPr>
        <w:t>     </w:t>
      </w:r>
      <w:r w:rsidRPr="00006ED5">
        <w:rPr>
          <w:rFonts w:cstheme="minorHAnsi"/>
          <w:i/>
          <w:color w:val="333333"/>
          <w:bdr w:val="none" w:sz="0" w:space="0" w:color="auto" w:frame="1"/>
        </w:rPr>
        <w:t>Основной целью производственной/преддипломной практики стали сбор и аналитическая обработка материала, систематизация и закрепление знаний полученных в период обучения.</w:t>
      </w:r>
      <w:r w:rsidRPr="00006ED5">
        <w:rPr>
          <w:rFonts w:cstheme="minorHAnsi"/>
          <w:i/>
          <w:color w:val="333333"/>
          <w:bdr w:val="none" w:sz="0" w:space="0" w:color="auto" w:frame="1"/>
        </w:rPr>
        <w:br/>
        <w:t>     Для воплощения цели производственной практики были поставлены следующие задачи:</w:t>
      </w:r>
      <w:r w:rsidRPr="00006ED5">
        <w:rPr>
          <w:rFonts w:cstheme="minorHAnsi"/>
          <w:i/>
          <w:color w:val="333333"/>
          <w:bdr w:val="none" w:sz="0" w:space="0" w:color="auto" w:frame="1"/>
        </w:rPr>
        <w:br/>
        <w:t>― закрепление теоретических знаний по блоку профессиональных дисциплин…</w:t>
      </w:r>
      <w:r w:rsidRPr="00006ED5">
        <w:rPr>
          <w:rFonts w:cstheme="minorHAnsi"/>
          <w:i/>
          <w:color w:val="333333"/>
          <w:bdr w:val="none" w:sz="0" w:space="0" w:color="auto" w:frame="1"/>
        </w:rPr>
        <w:br/>
        <w:t>― приобрести практические навыки работы…</w:t>
      </w:r>
      <w:r w:rsidRPr="00006ED5">
        <w:rPr>
          <w:rFonts w:cstheme="minorHAnsi"/>
          <w:i/>
          <w:color w:val="333333"/>
          <w:bdr w:val="none" w:sz="0" w:space="0" w:color="auto" w:frame="1"/>
        </w:rPr>
        <w:br/>
        <w:t>― получить представление о содержании конкретных видов профессиональной деятельности…</w:t>
      </w:r>
      <w:r w:rsidRPr="00006ED5">
        <w:rPr>
          <w:rFonts w:cstheme="minorHAnsi"/>
          <w:i/>
          <w:color w:val="333333"/>
          <w:bdr w:val="none" w:sz="0" w:space="0" w:color="auto" w:frame="1"/>
        </w:rPr>
        <w:br/>
        <w:t>― формирование устойчивого интереса, чувства ответственности и уважения к избранной профессии…</w:t>
      </w:r>
      <w:r w:rsidRPr="00006ED5">
        <w:rPr>
          <w:rFonts w:cstheme="minorHAnsi"/>
          <w:i/>
          <w:color w:val="333333"/>
          <w:bdr w:val="none" w:sz="0" w:space="0" w:color="auto" w:frame="1"/>
        </w:rPr>
        <w:br/>
        <w:t>― освоение навыков работы…</w:t>
      </w:r>
      <w:r w:rsidRPr="00006ED5">
        <w:rPr>
          <w:rFonts w:cstheme="minorHAnsi"/>
          <w:i/>
          <w:color w:val="333333"/>
          <w:bdr w:val="none" w:sz="0" w:space="0" w:color="auto" w:frame="1"/>
        </w:rPr>
        <w:br/>
        <w:t>― расширение профессионального кругозора…</w:t>
      </w:r>
      <w:r w:rsidRPr="00006ED5">
        <w:rPr>
          <w:rFonts w:cstheme="minorHAnsi"/>
          <w:i/>
          <w:color w:val="333333"/>
          <w:bdr w:val="none" w:sz="0" w:space="0" w:color="auto" w:frame="1"/>
        </w:rPr>
        <w:br/>
        <w:t>― начальная профессиональная адаптация на рабочем месте…</w:t>
      </w:r>
      <w:r w:rsidRPr="00006ED5">
        <w:rPr>
          <w:rFonts w:cstheme="minorHAnsi"/>
          <w:i/>
          <w:color w:val="333333"/>
          <w:bdr w:val="none" w:sz="0" w:space="0" w:color="auto" w:frame="1"/>
        </w:rPr>
        <w:br/>
        <w:t>― ознакомление с основными функциями должностных лиц и задачами работы…</w:t>
      </w:r>
      <w:r w:rsidRPr="00006ED5">
        <w:rPr>
          <w:rFonts w:cstheme="minorHAnsi"/>
          <w:i/>
          <w:color w:val="333333"/>
          <w:bdr w:val="none" w:sz="0" w:space="0" w:color="auto" w:frame="1"/>
        </w:rPr>
        <w:br/>
        <w:t>― ознакомиться с формами и методами работы…</w:t>
      </w:r>
      <w:r w:rsidRPr="00006ED5">
        <w:rPr>
          <w:rFonts w:cstheme="minorHAnsi"/>
          <w:i/>
          <w:color w:val="333333"/>
          <w:bdr w:val="none" w:sz="0" w:space="0" w:color="auto" w:frame="1"/>
        </w:rPr>
        <w:br/>
        <w:t>― изучить опыт работы предприятия (компании, фирмы)…</w:t>
      </w:r>
      <w:r w:rsidRPr="00006ED5">
        <w:rPr>
          <w:rFonts w:cstheme="minorHAnsi"/>
          <w:i/>
          <w:color w:val="333333"/>
          <w:bdr w:val="none" w:sz="0" w:space="0" w:color="auto" w:frame="1"/>
        </w:rPr>
        <w:br/>
        <w:t>― получение представления о проблематике профессиональной деятельности принимающей организации…</w:t>
      </w:r>
      <w:r w:rsidRPr="00006ED5">
        <w:rPr>
          <w:rFonts w:cstheme="minorHAnsi"/>
          <w:i/>
          <w:color w:val="333333"/>
          <w:bdr w:val="none" w:sz="0" w:space="0" w:color="auto" w:frame="1"/>
        </w:rPr>
        <w:br/>
        <w:t>― всесторонний анализ собранной информации с целью дальнейшего выбора оптимальных и обоснованных решений…</w:t>
      </w:r>
      <w:r w:rsidRPr="00006ED5">
        <w:rPr>
          <w:rFonts w:cstheme="minorHAnsi"/>
          <w:i/>
          <w:color w:val="333333"/>
          <w:bdr w:val="none" w:sz="0" w:space="0" w:color="auto" w:frame="1"/>
        </w:rPr>
        <w:br/>
        <w:t>― обретение и развитие навыков работы в коллективе…</w:t>
      </w:r>
      <w:r w:rsidRPr="00006ED5">
        <w:rPr>
          <w:rFonts w:cstheme="minorHAnsi"/>
          <w:i/>
          <w:color w:val="333333"/>
          <w:bdr w:val="none" w:sz="0" w:space="0" w:color="auto" w:frame="1"/>
        </w:rPr>
        <w:br/>
        <w:t>― изучение приемов управления совместной деятельностью…</w:t>
      </w:r>
      <w:r w:rsidRPr="00006ED5">
        <w:rPr>
          <w:rFonts w:cstheme="minorHAnsi"/>
          <w:i/>
          <w:color w:val="333333"/>
          <w:bdr w:val="none" w:sz="0" w:space="0" w:color="auto" w:frame="1"/>
        </w:rPr>
        <w:br/>
        <w:t>― приобрести навыки по анализу информации…</w:t>
      </w:r>
      <w:r w:rsidRPr="00006ED5">
        <w:rPr>
          <w:rFonts w:cstheme="minorHAnsi"/>
          <w:i/>
          <w:color w:val="333333"/>
          <w:bdr w:val="none" w:sz="0" w:space="0" w:color="auto" w:frame="1"/>
        </w:rPr>
        <w:br/>
        <w:t>― приобретение практических навыков по разработке и использованию информационных технологий… </w:t>
      </w:r>
      <w:r w:rsidRPr="00006ED5">
        <w:rPr>
          <w:rFonts w:cstheme="minorHAnsi"/>
          <w:i/>
          <w:color w:val="333333"/>
          <w:bdr w:val="none" w:sz="0" w:space="0" w:color="auto" w:frame="1"/>
        </w:rPr>
        <w:br/>
        <w:t>― ознакомление с информационными системами, информационными технологиями и средствами их обеспечения…</w:t>
      </w:r>
      <w:r w:rsidRPr="00006ED5">
        <w:rPr>
          <w:rFonts w:cstheme="minorHAnsi"/>
          <w:i/>
          <w:color w:val="333333"/>
          <w:bdr w:val="none" w:sz="0" w:space="0" w:color="auto" w:frame="1"/>
        </w:rPr>
        <w:br/>
        <w:t>― развитие элементов профессиональной квалификации, связанных с использованием информационных технологий…</w:t>
      </w:r>
      <w:r w:rsidRPr="00006ED5">
        <w:rPr>
          <w:rFonts w:cstheme="minorHAnsi"/>
          <w:i/>
          <w:color w:val="333333"/>
          <w:bdr w:val="none" w:sz="0" w:space="0" w:color="auto" w:frame="1"/>
        </w:rPr>
        <w:br/>
        <w:t>― изучение действующих информационных систем…</w:t>
      </w:r>
      <w:r w:rsidRPr="00006ED5">
        <w:rPr>
          <w:rFonts w:cstheme="minorHAnsi"/>
          <w:i/>
          <w:color w:val="333333"/>
          <w:bdr w:val="none" w:sz="0" w:space="0" w:color="auto" w:frame="1"/>
        </w:rPr>
        <w:br/>
        <w:t>― выработка навыков самостоятельного анализа результатов работы</w:t>
      </w:r>
      <w:r w:rsidRPr="00006ED5">
        <w:rPr>
          <w:rFonts w:cstheme="minorHAnsi"/>
          <w:i/>
          <w:color w:val="333333"/>
          <w:bdr w:val="none" w:sz="0" w:space="0" w:color="auto" w:frame="1"/>
        </w:rPr>
        <w:br/>
        <w:t>― изучение документооборота в подразделениях предприятия или организации…</w:t>
      </w:r>
      <w:r w:rsidRPr="00006ED5">
        <w:rPr>
          <w:rFonts w:cstheme="minorHAnsi"/>
          <w:i/>
          <w:color w:val="333333"/>
          <w:bdr w:val="none" w:sz="0" w:space="0" w:color="auto" w:frame="1"/>
        </w:rPr>
        <w:br/>
        <w:t>― обретение практических навыков подготовки оценки служебной документации, навыков работы с входящими и исходящими документами…</w:t>
      </w:r>
      <w:r w:rsidRPr="00006ED5">
        <w:rPr>
          <w:rFonts w:cstheme="minorHAnsi"/>
          <w:i/>
          <w:color w:val="333333"/>
          <w:bdr w:val="none" w:sz="0" w:space="0" w:color="auto" w:frame="1"/>
        </w:rPr>
        <w:br/>
        <w:t>― научиться планировать организационные мероприятия.</w:t>
      </w:r>
      <w:r w:rsidRPr="00006ED5">
        <w:rPr>
          <w:rFonts w:cstheme="minorHAnsi"/>
          <w:i/>
          <w:color w:val="333333"/>
          <w:bdr w:val="none" w:sz="0" w:space="0" w:color="auto" w:frame="1"/>
        </w:rPr>
        <w:br/>
        <w:t>     При прохождении производственной практики были изучены и проанализированы:</w:t>
      </w:r>
      <w:r w:rsidRPr="00006ED5">
        <w:rPr>
          <w:rFonts w:cstheme="minorHAnsi"/>
          <w:i/>
          <w:color w:val="333333"/>
          <w:bdr w:val="none" w:sz="0" w:space="0" w:color="auto" w:frame="1"/>
        </w:rPr>
        <w:br/>
        <w:t>― структура организации;</w:t>
      </w:r>
      <w:r w:rsidRPr="00006ED5">
        <w:rPr>
          <w:rFonts w:cstheme="minorHAnsi"/>
          <w:i/>
          <w:color w:val="333333"/>
          <w:bdr w:val="none" w:sz="0" w:space="0" w:color="auto" w:frame="1"/>
        </w:rPr>
        <w:br/>
        <w:t>― состав входной и выходной документации;</w:t>
      </w:r>
      <w:r w:rsidRPr="00006ED5">
        <w:rPr>
          <w:rFonts w:cstheme="minorHAnsi"/>
          <w:i/>
          <w:color w:val="333333"/>
          <w:bdr w:val="none" w:sz="0" w:space="0" w:color="auto" w:frame="1"/>
        </w:rPr>
        <w:br/>
        <w:t>― процесс обработки информации;</w:t>
      </w:r>
      <w:r w:rsidRPr="00006ED5">
        <w:rPr>
          <w:rFonts w:cstheme="minorHAnsi"/>
          <w:i/>
          <w:color w:val="333333"/>
          <w:bdr w:val="none" w:sz="0" w:space="0" w:color="auto" w:frame="1"/>
        </w:rPr>
        <w:br/>
        <w:t>― состав и структура технических средств автоматизации;</w:t>
      </w:r>
      <w:r w:rsidRPr="00006ED5">
        <w:rPr>
          <w:rFonts w:cstheme="minorHAnsi"/>
          <w:i/>
          <w:color w:val="333333"/>
          <w:bdr w:val="none" w:sz="0" w:space="0" w:color="auto" w:frame="1"/>
        </w:rPr>
        <w:br/>
        <w:t>― состав и структура используемого программного обеспечения;</w:t>
      </w:r>
      <w:r w:rsidRPr="00006ED5">
        <w:rPr>
          <w:rFonts w:cstheme="minorHAnsi"/>
          <w:i/>
          <w:color w:val="333333"/>
          <w:bdr w:val="none" w:sz="0" w:space="0" w:color="auto" w:frame="1"/>
        </w:rPr>
        <w:br/>
        <w:t>― организация эксплуатации технических и программных средств автоматизации;</w:t>
      </w:r>
      <w:r w:rsidRPr="00006ED5">
        <w:rPr>
          <w:rFonts w:cstheme="minorHAnsi"/>
          <w:i/>
          <w:color w:val="333333"/>
          <w:bdr w:val="none" w:sz="0" w:space="0" w:color="auto" w:frame="1"/>
        </w:rPr>
        <w:br/>
      </w:r>
      <w:r w:rsidRPr="00006ED5">
        <w:rPr>
          <w:rFonts w:cstheme="minorHAnsi"/>
          <w:i/>
          <w:color w:val="333333"/>
          <w:bdr w:val="none" w:sz="0" w:space="0" w:color="auto" w:frame="1"/>
        </w:rPr>
        <w:lastRenderedPageBreak/>
        <w:t>― технологии разработки и внедрения нового программного обеспечения.</w:t>
      </w:r>
      <w:r w:rsidRPr="00006ED5">
        <w:rPr>
          <w:rFonts w:cstheme="minorHAnsi"/>
          <w:i/>
          <w:color w:val="333333"/>
          <w:bdr w:val="none" w:sz="0" w:space="0" w:color="auto" w:frame="1"/>
        </w:rPr>
        <w:br/>
        <w:t>     В ходе прохождения практики были пройдены такие основные этапы, как…</w:t>
      </w:r>
      <w:r w:rsidRPr="00006ED5">
        <w:rPr>
          <w:rFonts w:cstheme="minorHAnsi"/>
          <w:i/>
          <w:color w:val="333333"/>
          <w:bdr w:val="none" w:sz="0" w:space="0" w:color="auto" w:frame="1"/>
        </w:rPr>
        <w:br/>
        <w:t>     В данной работе были использованы следующие внутренние материалы…</w:t>
      </w:r>
      <w:r w:rsidRPr="00006ED5">
        <w:rPr>
          <w:rFonts w:cstheme="minorHAnsi"/>
          <w:i/>
          <w:color w:val="333333"/>
          <w:bdr w:val="none" w:sz="0" w:space="0" w:color="auto" w:frame="1"/>
        </w:rPr>
        <w:br/>
        <w:t>     В ходе подготовки данной работы изучены исторические, теоретические разработки, статистические источники, официальные документы, законодательные акты…</w:t>
      </w:r>
      <w:r w:rsidRPr="00006ED5">
        <w:rPr>
          <w:rFonts w:cstheme="minorHAnsi"/>
          <w:i/>
          <w:color w:val="333333"/>
          <w:bdr w:val="none" w:sz="0" w:space="0" w:color="auto" w:frame="1"/>
        </w:rPr>
        <w:br/>
      </w:r>
    </w:p>
    <w:p w:rsidR="00B25074" w:rsidRDefault="00B25074" w:rsidP="003D301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6C420C" w:rsidRPr="006C420C">
        <w:rPr>
          <w:rFonts w:ascii="Times New Roman" w:hAnsi="Times New Roman" w:cs="Times New Roman"/>
          <w:sz w:val="28"/>
          <w:szCs w:val="28"/>
        </w:rPr>
        <w:t xml:space="preserve">Основная часть. Этот раздел обязательно должен делиться на теоретическую и практическую часть. Кроме того, теоретическая часть должна разбиваться на разделы, а практическая – по мере усмотрения </w:t>
      </w:r>
      <w:r>
        <w:rPr>
          <w:rFonts w:ascii="Times New Roman" w:hAnsi="Times New Roman" w:cs="Times New Roman"/>
          <w:sz w:val="28"/>
          <w:szCs w:val="28"/>
        </w:rPr>
        <w:t>студента</w:t>
      </w:r>
      <w:r w:rsidR="006C420C" w:rsidRPr="006C420C">
        <w:rPr>
          <w:rFonts w:ascii="Times New Roman" w:hAnsi="Times New Roman" w:cs="Times New Roman"/>
          <w:sz w:val="28"/>
          <w:szCs w:val="28"/>
        </w:rPr>
        <w:t xml:space="preserve">. В этой части делаются все расчеты, описывается деятельность предприятия, рассказывается вся нужная информация об организационной структуре, поводится анализ и сравнительная характеристика. </w:t>
      </w:r>
    </w:p>
    <w:p w:rsidR="00F050E8" w:rsidRDefault="003D3012" w:rsidP="006D2E37">
      <w:pPr>
        <w:ind w:firstLine="567"/>
        <w:jc w:val="both"/>
        <w:rPr>
          <w:rFonts w:ascii="Times New Roman" w:hAnsi="Times New Roman" w:cs="Times New Roman"/>
          <w:color w:val="333333"/>
          <w:sz w:val="28"/>
          <w:szCs w:val="28"/>
          <w:bdr w:val="none" w:sz="0" w:space="0" w:color="auto" w:frame="1"/>
        </w:rPr>
      </w:pPr>
      <w:r w:rsidRPr="006D2E37">
        <w:rPr>
          <w:rFonts w:ascii="Times New Roman" w:hAnsi="Times New Roman" w:cs="Times New Roman"/>
          <w:color w:val="333333"/>
          <w:sz w:val="28"/>
          <w:szCs w:val="28"/>
          <w:bdr w:val="none" w:sz="0" w:space="0" w:color="auto" w:frame="1"/>
        </w:rPr>
        <w:t>Основная часть состоит из 2 или 3 разделов, в соответствии с поставленными во введении задачами. Изложение материала должно быть последовательным.</w:t>
      </w:r>
      <w:r w:rsidRPr="006D2E37">
        <w:rPr>
          <w:rFonts w:ascii="Times New Roman" w:hAnsi="Times New Roman" w:cs="Times New Roman"/>
          <w:color w:val="333333"/>
          <w:sz w:val="28"/>
          <w:szCs w:val="28"/>
          <w:bdr w:val="none" w:sz="0" w:space="0" w:color="auto" w:frame="1"/>
        </w:rPr>
        <w:br/>
      </w:r>
      <w:r w:rsidRPr="006D2E37">
        <w:rPr>
          <w:rStyle w:val="a3"/>
          <w:rFonts w:ascii="Times New Roman" w:hAnsi="Times New Roman" w:cs="Times New Roman"/>
          <w:color w:val="333333"/>
          <w:sz w:val="28"/>
          <w:szCs w:val="28"/>
          <w:bdr w:val="none" w:sz="0" w:space="0" w:color="auto" w:frame="1"/>
        </w:rPr>
        <w:t>В первом разделе</w:t>
      </w:r>
      <w:r w:rsidRPr="006D2E37">
        <w:rPr>
          <w:rFonts w:ascii="Times New Roman" w:hAnsi="Times New Roman" w:cs="Times New Roman"/>
          <w:color w:val="333333"/>
          <w:sz w:val="28"/>
          <w:szCs w:val="28"/>
          <w:bdr w:val="none" w:sz="0" w:space="0" w:color="auto" w:frame="1"/>
        </w:rPr>
        <w:t> дается краткая характеристика обследуемого объекта ― статус (правовое положение) учреждения, организации, цели и задачи организации, связи подчиненности (система взаимодействия с другими органами управления, хозяйствующими субъектами), краткая история становления и развития; правила делопроизводства, принципы организации и основные направления деятельности, полномочия принимающей организации; организационная структура принимающей организации; права, обязанности и функции основных структурных подразделений (органов управления) и должностных лиц; нормативные документы, регламентирующие деятельность принимающей организации (нормативно-правовые акты, локальные правовые акты, в том числе учредительные документы, положения о структурных подразделениях, должностные инструкции); краткий анализ основной деятельности организации (если возможно, с построением соответствующих диаграмм, например, динамики роста уставного капитала, динамики роста числа клиентов и т.п.);</w:t>
      </w:r>
    </w:p>
    <w:p w:rsidR="00F050E8" w:rsidRDefault="003D3012" w:rsidP="006D2E37">
      <w:pPr>
        <w:ind w:firstLine="567"/>
        <w:jc w:val="both"/>
        <w:rPr>
          <w:rFonts w:ascii="Times New Roman" w:hAnsi="Times New Roman" w:cs="Times New Roman"/>
          <w:color w:val="333333"/>
          <w:sz w:val="28"/>
          <w:szCs w:val="28"/>
          <w:bdr w:val="none" w:sz="0" w:space="0" w:color="auto" w:frame="1"/>
        </w:rPr>
      </w:pPr>
      <w:r w:rsidRPr="006D2E37">
        <w:rPr>
          <w:rStyle w:val="a3"/>
          <w:rFonts w:ascii="Times New Roman" w:hAnsi="Times New Roman" w:cs="Times New Roman"/>
          <w:color w:val="333333"/>
          <w:sz w:val="28"/>
          <w:szCs w:val="28"/>
          <w:bdr w:val="none" w:sz="0" w:space="0" w:color="auto" w:frame="1"/>
        </w:rPr>
        <w:t>Во втором разделе</w:t>
      </w:r>
      <w:r w:rsidRPr="006D2E37">
        <w:rPr>
          <w:rFonts w:ascii="Times New Roman" w:hAnsi="Times New Roman" w:cs="Times New Roman"/>
          <w:color w:val="333333"/>
          <w:sz w:val="28"/>
          <w:szCs w:val="28"/>
          <w:bdr w:val="none" w:sz="0" w:space="0" w:color="auto" w:frame="1"/>
        </w:rPr>
        <w:t> излагаются основные методы и приемы, используемые студентами в целях проведения обследования организации в целом и отдельных подразделений и служб, в том числе анализ соответствия выполняемым служебным (уставным) функциям и задачам. Для этого необходимо выбрать, разработать и обосновать методы решения поставленных конкретных задач;</w:t>
      </w:r>
    </w:p>
    <w:p w:rsidR="00F050E8" w:rsidRDefault="003D3012" w:rsidP="006D2E37">
      <w:pPr>
        <w:ind w:firstLine="567"/>
        <w:jc w:val="both"/>
        <w:rPr>
          <w:rFonts w:ascii="Times New Roman" w:hAnsi="Times New Roman" w:cs="Times New Roman"/>
          <w:color w:val="333333"/>
          <w:sz w:val="28"/>
          <w:szCs w:val="28"/>
          <w:bdr w:val="none" w:sz="0" w:space="0" w:color="auto" w:frame="1"/>
        </w:rPr>
      </w:pPr>
      <w:r w:rsidRPr="006D2E37">
        <w:rPr>
          <w:rStyle w:val="a3"/>
          <w:rFonts w:ascii="Times New Roman" w:hAnsi="Times New Roman" w:cs="Times New Roman"/>
          <w:color w:val="333333"/>
          <w:sz w:val="28"/>
          <w:szCs w:val="28"/>
          <w:bdr w:val="none" w:sz="0" w:space="0" w:color="auto" w:frame="1"/>
        </w:rPr>
        <w:t>В третьем разделе</w:t>
      </w:r>
      <w:r w:rsidR="006D2E37">
        <w:rPr>
          <w:rStyle w:val="a3"/>
          <w:rFonts w:ascii="Times New Roman" w:hAnsi="Times New Roman" w:cs="Times New Roman"/>
          <w:color w:val="333333"/>
          <w:sz w:val="28"/>
          <w:szCs w:val="28"/>
          <w:bdr w:val="none" w:sz="0" w:space="0" w:color="auto" w:frame="1"/>
        </w:rPr>
        <w:t xml:space="preserve"> (практическая часть)</w:t>
      </w:r>
      <w:r w:rsidRPr="006D2E37">
        <w:rPr>
          <w:rFonts w:ascii="Times New Roman" w:hAnsi="Times New Roman" w:cs="Times New Roman"/>
          <w:color w:val="333333"/>
          <w:sz w:val="28"/>
          <w:szCs w:val="28"/>
          <w:bdr w:val="none" w:sz="0" w:space="0" w:color="auto" w:frame="1"/>
        </w:rPr>
        <w:t> анализируется все собранные в ходе обследования материалы (таблицы, схемы, графики, диаграммы и вопросники выносятся в Приложение), а также даются предложения по совершенствованию деятельности предприятия и рассчитываются показатели эффективности.</w:t>
      </w:r>
      <w:r w:rsidRPr="006D2E37">
        <w:rPr>
          <w:rFonts w:ascii="Times New Roman" w:hAnsi="Times New Roman" w:cs="Times New Roman"/>
          <w:color w:val="333333"/>
          <w:sz w:val="28"/>
          <w:szCs w:val="28"/>
          <w:bdr w:val="none" w:sz="0" w:space="0" w:color="auto" w:frame="1"/>
        </w:rPr>
        <w:br/>
        <w:t>Разделы отчета должны содержать следующие сведения:</w:t>
      </w:r>
      <w:r w:rsidRPr="006D2E37">
        <w:rPr>
          <w:rFonts w:ascii="Times New Roman" w:hAnsi="Times New Roman" w:cs="Times New Roman"/>
          <w:color w:val="333333"/>
          <w:sz w:val="28"/>
          <w:szCs w:val="28"/>
          <w:bdr w:val="none" w:sz="0" w:space="0" w:color="auto" w:frame="1"/>
        </w:rPr>
        <w:br/>
        <w:t>— краткая характеристика или описание организации (предприятия), сферы его деятельности и организационной структуры, специфики отдела, в которой (на котором) студент проходил практику, с описанием своих должностных обязанностей;</w:t>
      </w:r>
      <w:r w:rsidRPr="006D2E37">
        <w:rPr>
          <w:rFonts w:ascii="Times New Roman" w:hAnsi="Times New Roman" w:cs="Times New Roman"/>
          <w:color w:val="333333"/>
          <w:sz w:val="28"/>
          <w:szCs w:val="28"/>
          <w:bdr w:val="none" w:sz="0" w:space="0" w:color="auto" w:frame="1"/>
        </w:rPr>
        <w:br/>
        <w:t xml:space="preserve">— описание изученных в ходе практики производственных процессов и </w:t>
      </w:r>
      <w:r w:rsidRPr="006D2E37">
        <w:rPr>
          <w:rFonts w:ascii="Times New Roman" w:hAnsi="Times New Roman" w:cs="Times New Roman"/>
          <w:color w:val="333333"/>
          <w:sz w:val="28"/>
          <w:szCs w:val="28"/>
          <w:bdr w:val="none" w:sz="0" w:space="0" w:color="auto" w:frame="1"/>
        </w:rPr>
        <w:lastRenderedPageBreak/>
        <w:t>информационных технологий, особенности технологического процесса и информационных технологий;</w:t>
      </w:r>
      <w:r w:rsidRPr="006D2E37">
        <w:rPr>
          <w:rFonts w:ascii="Times New Roman" w:hAnsi="Times New Roman" w:cs="Times New Roman"/>
          <w:color w:val="333333"/>
          <w:sz w:val="28"/>
          <w:szCs w:val="28"/>
          <w:bdr w:val="none" w:sz="0" w:space="0" w:color="auto" w:frame="1"/>
        </w:rPr>
        <w:br/>
        <w:t>— содержание выполненной студентом работы при прохождении практики, описание разработанных в ходе практики проектов, выводы студента о том, в какой мере практика способствовала закреплению и углублению теоретических знаний, приобретению практических навыков, что обуславливает проведение расчетов, исследований и экспериментов и обоснование полученных результатов, которые могут послужить основой для написания практической главы выпускной дипломной работы;</w:t>
      </w:r>
      <w:r w:rsidRPr="006D2E37">
        <w:rPr>
          <w:rFonts w:ascii="Times New Roman" w:hAnsi="Times New Roman" w:cs="Times New Roman"/>
          <w:color w:val="333333"/>
          <w:sz w:val="28"/>
          <w:szCs w:val="28"/>
          <w:bdr w:val="none" w:sz="0" w:space="0" w:color="auto" w:frame="1"/>
        </w:rPr>
        <w:br/>
        <w:t>— какие трудности возникли при прохождении практики;</w:t>
      </w:r>
    </w:p>
    <w:p w:rsidR="00F050E8" w:rsidRDefault="003D3012" w:rsidP="00F050E8">
      <w:pPr>
        <w:jc w:val="both"/>
        <w:rPr>
          <w:rFonts w:ascii="Times New Roman" w:hAnsi="Times New Roman" w:cs="Times New Roman"/>
          <w:color w:val="333333"/>
          <w:sz w:val="28"/>
          <w:szCs w:val="28"/>
          <w:bdr w:val="none" w:sz="0" w:space="0" w:color="auto" w:frame="1"/>
        </w:rPr>
      </w:pPr>
      <w:r w:rsidRPr="006D2E37">
        <w:rPr>
          <w:rFonts w:ascii="Times New Roman" w:hAnsi="Times New Roman" w:cs="Times New Roman"/>
          <w:color w:val="333333"/>
          <w:sz w:val="28"/>
          <w:szCs w:val="28"/>
          <w:bdr w:val="none" w:sz="0" w:space="0" w:color="auto" w:frame="1"/>
        </w:rPr>
        <w:t>— недостатки и упущения, имевшие место при прохождении учебной практики, в чем конкретно они выражались;</w:t>
      </w:r>
    </w:p>
    <w:p w:rsidR="003D3012" w:rsidRPr="006D2E37" w:rsidRDefault="003D3012" w:rsidP="00F050E8">
      <w:pPr>
        <w:jc w:val="both"/>
        <w:rPr>
          <w:rFonts w:ascii="Times New Roman" w:hAnsi="Times New Roman" w:cs="Times New Roman"/>
          <w:sz w:val="28"/>
          <w:szCs w:val="28"/>
        </w:rPr>
      </w:pPr>
      <w:r w:rsidRPr="006D2E37">
        <w:rPr>
          <w:rFonts w:ascii="Times New Roman" w:hAnsi="Times New Roman" w:cs="Times New Roman"/>
          <w:color w:val="333333"/>
          <w:sz w:val="28"/>
          <w:szCs w:val="28"/>
          <w:bdr w:val="none" w:sz="0" w:space="0" w:color="auto" w:frame="1"/>
        </w:rPr>
        <w:t>— какие предложения имеются у студента по совершенствованию программы практики;</w:t>
      </w:r>
      <w:r w:rsidRPr="006D2E37">
        <w:rPr>
          <w:rFonts w:ascii="Times New Roman" w:hAnsi="Times New Roman" w:cs="Times New Roman"/>
          <w:color w:val="333333"/>
          <w:sz w:val="28"/>
          <w:szCs w:val="28"/>
          <w:bdr w:val="none" w:sz="0" w:space="0" w:color="auto" w:frame="1"/>
        </w:rPr>
        <w:br/>
        <w:t>— другие сведения, отражающие прохождение практики студентом.</w:t>
      </w:r>
    </w:p>
    <w:p w:rsidR="00B25074" w:rsidRDefault="00B25074" w:rsidP="006C420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C420C" w:rsidRPr="006C420C">
        <w:rPr>
          <w:rFonts w:ascii="Times New Roman" w:hAnsi="Times New Roman" w:cs="Times New Roman"/>
          <w:sz w:val="28"/>
          <w:szCs w:val="28"/>
        </w:rPr>
        <w:t xml:space="preserve">Заключение – </w:t>
      </w:r>
      <w:r w:rsidR="006D2E37" w:rsidRPr="006D2E37">
        <w:rPr>
          <w:rFonts w:ascii="Times New Roman" w:hAnsi="Times New Roman" w:cs="Times New Roman"/>
          <w:sz w:val="28"/>
          <w:szCs w:val="28"/>
        </w:rPr>
        <w:t>в котором подводятся итоги практики, а также перечисляются выполненные разделы задания на практику. В заключении следует отразить данные о месте и сроках практики и подробно описать выполненную программу практики; дать анализ наиболее сложных и характерных вопросов, изученных в этот период, по возможности сформулировать свои предложения по их разрешению. В заключении также приводится перечень выводов по результатам исследования и дается оценка эффективности предложенных методов решения</w:t>
      </w:r>
      <w:r w:rsidR="006C420C" w:rsidRPr="006C420C">
        <w:rPr>
          <w:rFonts w:ascii="Times New Roman" w:hAnsi="Times New Roman" w:cs="Times New Roman"/>
          <w:sz w:val="28"/>
          <w:szCs w:val="28"/>
        </w:rPr>
        <w:t xml:space="preserve">. </w:t>
      </w:r>
    </w:p>
    <w:p w:rsidR="006D2E37" w:rsidRDefault="00B25074" w:rsidP="006C420C">
      <w:pPr>
        <w:ind w:firstLine="567"/>
        <w:jc w:val="both"/>
        <w:rPr>
          <w:color w:val="333333"/>
          <w:sz w:val="28"/>
          <w:szCs w:val="28"/>
          <w:bdr w:val="none" w:sz="0" w:space="0" w:color="auto" w:frame="1"/>
        </w:rPr>
      </w:pPr>
      <w:r>
        <w:rPr>
          <w:rFonts w:ascii="Times New Roman" w:hAnsi="Times New Roman" w:cs="Times New Roman"/>
          <w:sz w:val="28"/>
          <w:szCs w:val="28"/>
        </w:rPr>
        <w:t xml:space="preserve">- </w:t>
      </w:r>
      <w:r w:rsidR="006C420C" w:rsidRPr="006C420C">
        <w:rPr>
          <w:rFonts w:ascii="Times New Roman" w:hAnsi="Times New Roman" w:cs="Times New Roman"/>
          <w:sz w:val="28"/>
          <w:szCs w:val="28"/>
        </w:rPr>
        <w:t>Приложения –</w:t>
      </w:r>
      <w:r w:rsidR="006D2E37" w:rsidRPr="006D2E37">
        <w:rPr>
          <w:color w:val="333333"/>
          <w:sz w:val="28"/>
          <w:szCs w:val="28"/>
          <w:bdr w:val="none" w:sz="0" w:space="0" w:color="auto" w:frame="1"/>
        </w:rPr>
        <w:t xml:space="preserve"> </w:t>
      </w:r>
      <w:r w:rsidR="006D2E37" w:rsidRPr="006D2E37">
        <w:rPr>
          <w:rFonts w:ascii="Times New Roman" w:hAnsi="Times New Roman" w:cs="Times New Roman"/>
          <w:color w:val="333333"/>
          <w:sz w:val="28"/>
          <w:szCs w:val="28"/>
          <w:bdr w:val="none" w:sz="0" w:space="0" w:color="auto" w:frame="1"/>
        </w:rPr>
        <w:t>к отчету должны быть приложены документы, которые составил студент или над которыми он работал (если размещение этих документов не составляет коммерческую или государственную тайну). В данном разделе необходимо подобрать примеры документов, которые были (могли бы быть) использованы в качестве образцов в работе. К отчету необходимо приложить управленческие и плановые документы, формы и бланки, используемые на конкретном предприятии или организации</w:t>
      </w:r>
      <w:r w:rsidR="006D2E37">
        <w:rPr>
          <w:color w:val="333333"/>
          <w:sz w:val="28"/>
          <w:szCs w:val="28"/>
          <w:bdr w:val="none" w:sz="0" w:space="0" w:color="auto" w:frame="1"/>
        </w:rPr>
        <w:t>.</w:t>
      </w:r>
    </w:p>
    <w:p w:rsidR="00B25074"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Конечно, отчеты по разным видам практики отличаются между собой, пусть и незначительно. </w:t>
      </w:r>
    </w:p>
    <w:p w:rsidR="00B25074" w:rsidRPr="00F050E8" w:rsidRDefault="006C420C" w:rsidP="00F050E8">
      <w:pPr>
        <w:pStyle w:val="a4"/>
        <w:numPr>
          <w:ilvl w:val="0"/>
          <w:numId w:val="2"/>
        </w:numPr>
        <w:jc w:val="both"/>
        <w:rPr>
          <w:rFonts w:ascii="Times New Roman" w:hAnsi="Times New Roman" w:cs="Times New Roman"/>
          <w:b/>
          <w:sz w:val="28"/>
          <w:szCs w:val="28"/>
        </w:rPr>
      </w:pPr>
      <w:r w:rsidRPr="00F050E8">
        <w:rPr>
          <w:rFonts w:ascii="Times New Roman" w:hAnsi="Times New Roman" w:cs="Times New Roman"/>
          <w:b/>
          <w:sz w:val="28"/>
          <w:szCs w:val="28"/>
        </w:rPr>
        <w:t xml:space="preserve">Виды отчетов по практике </w:t>
      </w:r>
    </w:p>
    <w:p w:rsidR="00B25074" w:rsidRPr="00F050E8" w:rsidRDefault="006C420C" w:rsidP="00F050E8">
      <w:pPr>
        <w:pStyle w:val="a4"/>
        <w:numPr>
          <w:ilvl w:val="1"/>
          <w:numId w:val="2"/>
        </w:numPr>
        <w:ind w:left="709"/>
        <w:jc w:val="both"/>
        <w:rPr>
          <w:rFonts w:ascii="Times New Roman" w:hAnsi="Times New Roman" w:cs="Times New Roman"/>
          <w:b/>
          <w:sz w:val="28"/>
          <w:szCs w:val="28"/>
        </w:rPr>
      </w:pPr>
      <w:r w:rsidRPr="00F050E8">
        <w:rPr>
          <w:rFonts w:ascii="Times New Roman" w:hAnsi="Times New Roman" w:cs="Times New Roman"/>
          <w:b/>
          <w:sz w:val="28"/>
          <w:szCs w:val="28"/>
        </w:rPr>
        <w:t xml:space="preserve">Отчет по учебной практике </w:t>
      </w:r>
      <w:r w:rsidR="00B25074" w:rsidRPr="00F050E8">
        <w:rPr>
          <w:rFonts w:ascii="Times New Roman" w:hAnsi="Times New Roman" w:cs="Times New Roman"/>
          <w:b/>
          <w:sz w:val="28"/>
          <w:szCs w:val="28"/>
        </w:rPr>
        <w:t>- практике по получению первичных профессиональных умений и навыков, в том числе первичных умений и навыков научно-исследовательской деятельности</w:t>
      </w:r>
    </w:p>
    <w:p w:rsidR="00B25074"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Поскольку учебная практика является самым легким видом практических занятий, структура отчета по ней тоже не представляет собой особых сложностей. От стандартной структуры отчета по практике она отличается тем, что практической части, как правило, не имеет. </w:t>
      </w:r>
    </w:p>
    <w:p w:rsidR="00B25074"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lastRenderedPageBreak/>
        <w:t>Учебная практика</w:t>
      </w:r>
      <w:r w:rsidR="00B25074">
        <w:rPr>
          <w:rFonts w:ascii="Times New Roman" w:hAnsi="Times New Roman" w:cs="Times New Roman"/>
          <w:sz w:val="28"/>
          <w:szCs w:val="28"/>
        </w:rPr>
        <w:t xml:space="preserve"> может </w:t>
      </w:r>
      <w:r w:rsidRPr="006C420C">
        <w:rPr>
          <w:rFonts w:ascii="Times New Roman" w:hAnsi="Times New Roman" w:cs="Times New Roman"/>
          <w:sz w:val="28"/>
          <w:szCs w:val="28"/>
        </w:rPr>
        <w:t>проходит</w:t>
      </w:r>
      <w:r w:rsidR="00B25074">
        <w:rPr>
          <w:rFonts w:ascii="Times New Roman" w:hAnsi="Times New Roman" w:cs="Times New Roman"/>
          <w:sz w:val="28"/>
          <w:szCs w:val="28"/>
        </w:rPr>
        <w:t>ь</w:t>
      </w:r>
      <w:r w:rsidRPr="006C420C">
        <w:rPr>
          <w:rFonts w:ascii="Times New Roman" w:hAnsi="Times New Roman" w:cs="Times New Roman"/>
          <w:sz w:val="28"/>
          <w:szCs w:val="28"/>
        </w:rPr>
        <w:t xml:space="preserve"> в групповых занятиях, поэтому нужно использовать возможность и собрать как можно больше теоретических знаний по поводу организационной структуры данного предприятия. </w:t>
      </w:r>
    </w:p>
    <w:p w:rsidR="00B25074"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Цели и задачи учебной практики исключают погружение студента в рабочую обстановку, об этом нужно не забывать при написании введения и выводов. </w:t>
      </w:r>
    </w:p>
    <w:p w:rsidR="006302F6" w:rsidRDefault="006302F6" w:rsidP="006C420C">
      <w:pPr>
        <w:ind w:firstLine="567"/>
        <w:jc w:val="both"/>
        <w:rPr>
          <w:rFonts w:ascii="Times New Roman" w:hAnsi="Times New Roman" w:cs="Times New Roman"/>
          <w:b/>
          <w:sz w:val="28"/>
          <w:szCs w:val="28"/>
        </w:rPr>
      </w:pPr>
    </w:p>
    <w:p w:rsidR="006D2E37" w:rsidRPr="00F050E8" w:rsidRDefault="006302F6" w:rsidP="00F050E8">
      <w:pPr>
        <w:pStyle w:val="a4"/>
        <w:numPr>
          <w:ilvl w:val="1"/>
          <w:numId w:val="2"/>
        </w:numPr>
        <w:jc w:val="both"/>
        <w:rPr>
          <w:rFonts w:ascii="Times New Roman" w:hAnsi="Times New Roman" w:cs="Times New Roman"/>
          <w:sz w:val="28"/>
          <w:szCs w:val="28"/>
        </w:rPr>
      </w:pPr>
      <w:r w:rsidRPr="00F050E8">
        <w:rPr>
          <w:rFonts w:ascii="Times New Roman" w:hAnsi="Times New Roman" w:cs="Times New Roman"/>
          <w:b/>
          <w:sz w:val="28"/>
          <w:szCs w:val="28"/>
        </w:rPr>
        <w:t>О</w:t>
      </w:r>
      <w:r w:rsidR="006C420C" w:rsidRPr="00F050E8">
        <w:rPr>
          <w:rFonts w:ascii="Times New Roman" w:hAnsi="Times New Roman" w:cs="Times New Roman"/>
          <w:b/>
          <w:sz w:val="28"/>
          <w:szCs w:val="28"/>
        </w:rPr>
        <w:t xml:space="preserve">тчет по производственной практике </w:t>
      </w:r>
      <w:r w:rsidR="006D2E37" w:rsidRPr="00F050E8">
        <w:rPr>
          <w:rFonts w:ascii="Times New Roman" w:hAnsi="Times New Roman" w:cs="Times New Roman"/>
          <w:b/>
          <w:sz w:val="28"/>
          <w:szCs w:val="28"/>
        </w:rPr>
        <w:t xml:space="preserve">- практике по </w:t>
      </w:r>
      <w:proofErr w:type="gramStart"/>
      <w:r w:rsidR="006D2E37" w:rsidRPr="00F050E8">
        <w:rPr>
          <w:rFonts w:ascii="Times New Roman" w:hAnsi="Times New Roman" w:cs="Times New Roman"/>
          <w:b/>
          <w:sz w:val="28"/>
          <w:szCs w:val="28"/>
        </w:rPr>
        <w:t>получению  профессиональных</w:t>
      </w:r>
      <w:proofErr w:type="gramEnd"/>
      <w:r w:rsidR="006D2E37" w:rsidRPr="00F050E8">
        <w:rPr>
          <w:rFonts w:ascii="Times New Roman" w:hAnsi="Times New Roman" w:cs="Times New Roman"/>
          <w:b/>
          <w:sz w:val="28"/>
          <w:szCs w:val="28"/>
        </w:rPr>
        <w:t xml:space="preserve"> умений и опыта профессиональной  деятельности, а также научно-исследовательская работа</w:t>
      </w:r>
    </w:p>
    <w:p w:rsidR="006D2E37"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Производственная </w:t>
      </w:r>
      <w:proofErr w:type="gramStart"/>
      <w:r w:rsidRPr="006C420C">
        <w:rPr>
          <w:rFonts w:ascii="Times New Roman" w:hAnsi="Times New Roman" w:cs="Times New Roman"/>
          <w:sz w:val="28"/>
          <w:szCs w:val="28"/>
        </w:rPr>
        <w:t xml:space="preserve">практика </w:t>
      </w:r>
      <w:r w:rsidR="006D2E37">
        <w:rPr>
          <w:rFonts w:ascii="Times New Roman" w:hAnsi="Times New Roman" w:cs="Times New Roman"/>
          <w:sz w:val="28"/>
          <w:szCs w:val="28"/>
        </w:rPr>
        <w:t xml:space="preserve"> и</w:t>
      </w:r>
      <w:proofErr w:type="gramEnd"/>
      <w:r w:rsidR="006D2E37">
        <w:rPr>
          <w:rFonts w:ascii="Times New Roman" w:hAnsi="Times New Roman" w:cs="Times New Roman"/>
          <w:sz w:val="28"/>
          <w:szCs w:val="28"/>
        </w:rPr>
        <w:t xml:space="preserve"> научно-исследовательская работа </w:t>
      </w:r>
      <w:r w:rsidRPr="006C420C">
        <w:rPr>
          <w:rFonts w:ascii="Times New Roman" w:hAnsi="Times New Roman" w:cs="Times New Roman"/>
          <w:sz w:val="28"/>
          <w:szCs w:val="28"/>
        </w:rPr>
        <w:t>– этап более серьезный, чем учебные</w:t>
      </w:r>
      <w:r w:rsidR="006D2E37">
        <w:rPr>
          <w:rFonts w:ascii="Times New Roman" w:hAnsi="Times New Roman" w:cs="Times New Roman"/>
          <w:sz w:val="28"/>
          <w:szCs w:val="28"/>
        </w:rPr>
        <w:t xml:space="preserve"> практические занятия. Отчет </w:t>
      </w:r>
      <w:r w:rsidRPr="006C420C">
        <w:rPr>
          <w:rFonts w:ascii="Times New Roman" w:hAnsi="Times New Roman" w:cs="Times New Roman"/>
          <w:sz w:val="28"/>
          <w:szCs w:val="28"/>
        </w:rPr>
        <w:t>оформляется в точности так, как указано в общепринятых стандартах</w:t>
      </w:r>
      <w:r w:rsidR="006D2E37">
        <w:rPr>
          <w:rFonts w:ascii="Times New Roman" w:hAnsi="Times New Roman" w:cs="Times New Roman"/>
          <w:sz w:val="28"/>
          <w:szCs w:val="28"/>
        </w:rPr>
        <w:t>.</w:t>
      </w:r>
      <w:r w:rsidRPr="006C420C">
        <w:rPr>
          <w:rFonts w:ascii="Times New Roman" w:hAnsi="Times New Roman" w:cs="Times New Roman"/>
          <w:sz w:val="28"/>
          <w:szCs w:val="28"/>
        </w:rPr>
        <w:t xml:space="preserve"> Помните, что производственная практика направлена на самостоятельную работу и собственные рассуждения студента, поэтому ваше мнение и ваши рекомендации очень важны в отчете</w:t>
      </w:r>
      <w:r w:rsidR="00F050E8">
        <w:rPr>
          <w:rFonts w:ascii="Times New Roman" w:hAnsi="Times New Roman" w:cs="Times New Roman"/>
          <w:sz w:val="28"/>
          <w:szCs w:val="28"/>
        </w:rPr>
        <w:t>.</w:t>
      </w:r>
    </w:p>
    <w:p w:rsidR="006D2E37" w:rsidRPr="00F050E8" w:rsidRDefault="006C420C" w:rsidP="00F050E8">
      <w:pPr>
        <w:pStyle w:val="a4"/>
        <w:numPr>
          <w:ilvl w:val="1"/>
          <w:numId w:val="2"/>
        </w:numPr>
        <w:jc w:val="both"/>
        <w:rPr>
          <w:rFonts w:ascii="Times New Roman" w:hAnsi="Times New Roman" w:cs="Times New Roman"/>
          <w:sz w:val="28"/>
          <w:szCs w:val="28"/>
        </w:rPr>
      </w:pPr>
      <w:r w:rsidRPr="00F050E8">
        <w:rPr>
          <w:rFonts w:ascii="Times New Roman" w:hAnsi="Times New Roman" w:cs="Times New Roman"/>
          <w:b/>
          <w:sz w:val="28"/>
          <w:szCs w:val="28"/>
        </w:rPr>
        <w:t>Отчет по преддипломной практике</w:t>
      </w:r>
      <w:r w:rsidRPr="00F050E8">
        <w:rPr>
          <w:rFonts w:ascii="Times New Roman" w:hAnsi="Times New Roman" w:cs="Times New Roman"/>
          <w:sz w:val="28"/>
          <w:szCs w:val="28"/>
        </w:rPr>
        <w:t xml:space="preserve"> </w:t>
      </w:r>
    </w:p>
    <w:p w:rsidR="006D2E37" w:rsidRPr="006302F6"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Преддипломная практика – это самый ответственный этап за весь период обучения. Структура отчета по преддипломной практике сохраняется, но в основной части отчета или в заключении – по выбору учебного заведения – должна упоминаться информация по поводу вашей дипломной работы. Дело в том, что во время прохождения преддипломной практики и написания отчета вы должны выбрать тему дипломного проекта, которая обязател</w:t>
      </w:r>
      <w:r w:rsidR="006D2E37">
        <w:rPr>
          <w:rFonts w:ascii="Times New Roman" w:hAnsi="Times New Roman" w:cs="Times New Roman"/>
          <w:sz w:val="28"/>
          <w:szCs w:val="28"/>
        </w:rPr>
        <w:t>ьно должна перекликаться с вашим направлением подготовки</w:t>
      </w:r>
      <w:r w:rsidRPr="006C420C">
        <w:rPr>
          <w:rFonts w:ascii="Times New Roman" w:hAnsi="Times New Roman" w:cs="Times New Roman"/>
          <w:sz w:val="28"/>
          <w:szCs w:val="28"/>
        </w:rPr>
        <w:t xml:space="preserve">. Не забудьте упомянуть эту информацию в отчете, поскольку от нее зависит ваш допуск к защите дипломной работы и ваша оценка по </w:t>
      </w:r>
      <w:r w:rsidRPr="006302F6">
        <w:rPr>
          <w:rFonts w:ascii="Times New Roman" w:hAnsi="Times New Roman" w:cs="Times New Roman"/>
          <w:sz w:val="28"/>
          <w:szCs w:val="28"/>
        </w:rPr>
        <w:t xml:space="preserve">преддипломной практике, которая также влияет на итоговую оценку. </w:t>
      </w:r>
    </w:p>
    <w:p w:rsidR="006302F6" w:rsidRDefault="006C420C" w:rsidP="006C420C">
      <w:pPr>
        <w:ind w:firstLine="567"/>
        <w:jc w:val="both"/>
        <w:rPr>
          <w:rFonts w:ascii="Times New Roman" w:hAnsi="Times New Roman" w:cs="Times New Roman"/>
          <w:sz w:val="28"/>
          <w:szCs w:val="28"/>
        </w:rPr>
      </w:pPr>
      <w:r w:rsidRPr="006302F6">
        <w:rPr>
          <w:rFonts w:ascii="Times New Roman" w:hAnsi="Times New Roman" w:cs="Times New Roman"/>
          <w:sz w:val="28"/>
          <w:szCs w:val="28"/>
        </w:rPr>
        <w:t xml:space="preserve">К каждому виду отчета должны прилагаться определенные документы. Это обязательное правило для каждого. </w:t>
      </w:r>
    </w:p>
    <w:p w:rsidR="006302F6" w:rsidRDefault="006C420C" w:rsidP="006C420C">
      <w:pPr>
        <w:ind w:firstLine="567"/>
        <w:jc w:val="both"/>
        <w:rPr>
          <w:rFonts w:ascii="Times New Roman" w:hAnsi="Times New Roman" w:cs="Times New Roman"/>
          <w:sz w:val="28"/>
          <w:szCs w:val="28"/>
        </w:rPr>
      </w:pPr>
      <w:r w:rsidRPr="006302F6">
        <w:rPr>
          <w:rFonts w:ascii="Times New Roman" w:hAnsi="Times New Roman" w:cs="Times New Roman"/>
          <w:sz w:val="28"/>
          <w:szCs w:val="28"/>
        </w:rPr>
        <w:t>В роли документов обычно выступают</w:t>
      </w:r>
      <w:r w:rsidR="00D6118F">
        <w:rPr>
          <w:rFonts w:ascii="Times New Roman" w:hAnsi="Times New Roman" w:cs="Times New Roman"/>
          <w:sz w:val="28"/>
          <w:szCs w:val="28"/>
        </w:rPr>
        <w:t>:</w:t>
      </w:r>
      <w:r w:rsidRPr="006302F6">
        <w:rPr>
          <w:rFonts w:ascii="Times New Roman" w:hAnsi="Times New Roman" w:cs="Times New Roman"/>
          <w:sz w:val="28"/>
          <w:szCs w:val="28"/>
        </w:rPr>
        <w:t xml:space="preserve"> </w:t>
      </w:r>
    </w:p>
    <w:p w:rsidR="006302F6" w:rsidRDefault="00E958A7" w:rsidP="006302F6">
      <w:pPr>
        <w:pStyle w:val="a4"/>
        <w:numPr>
          <w:ilvl w:val="0"/>
          <w:numId w:val="1"/>
        </w:numPr>
        <w:jc w:val="both"/>
        <w:rPr>
          <w:rFonts w:ascii="Times New Roman" w:hAnsi="Times New Roman" w:cs="Times New Roman"/>
          <w:color w:val="333333"/>
          <w:sz w:val="28"/>
          <w:szCs w:val="28"/>
          <w:bdr w:val="none" w:sz="0" w:space="0" w:color="auto" w:frame="1"/>
        </w:rPr>
      </w:pPr>
      <w:r w:rsidRPr="006302F6">
        <w:rPr>
          <w:rFonts w:ascii="Times New Roman" w:hAnsi="Times New Roman" w:cs="Times New Roman"/>
          <w:color w:val="333333"/>
          <w:sz w:val="28"/>
          <w:szCs w:val="28"/>
          <w:bdr w:val="none" w:sz="0" w:space="0" w:color="auto" w:frame="1"/>
        </w:rPr>
        <w:t>Направление на место прохождения практики</w:t>
      </w:r>
      <w:r w:rsidR="00D6118F">
        <w:rPr>
          <w:rFonts w:ascii="Times New Roman" w:hAnsi="Times New Roman" w:cs="Times New Roman"/>
          <w:color w:val="333333"/>
          <w:sz w:val="28"/>
          <w:szCs w:val="28"/>
          <w:bdr w:val="none" w:sz="0" w:space="0" w:color="auto" w:frame="1"/>
        </w:rPr>
        <w:t xml:space="preserve"> (приложение 1)</w:t>
      </w:r>
      <w:r w:rsidRPr="006302F6">
        <w:rPr>
          <w:rFonts w:ascii="Times New Roman" w:hAnsi="Times New Roman" w:cs="Times New Roman"/>
          <w:color w:val="333333"/>
          <w:sz w:val="28"/>
          <w:szCs w:val="28"/>
          <w:bdr w:val="none" w:sz="0" w:space="0" w:color="auto" w:frame="1"/>
        </w:rPr>
        <w:t>;</w:t>
      </w:r>
    </w:p>
    <w:p w:rsidR="00D6118F" w:rsidRDefault="00D6118F" w:rsidP="006302F6">
      <w:pPr>
        <w:pStyle w:val="a4"/>
        <w:numPr>
          <w:ilvl w:val="0"/>
          <w:numId w:val="1"/>
        </w:numPr>
        <w:jc w:val="both"/>
        <w:rPr>
          <w:rFonts w:ascii="Times New Roman" w:hAnsi="Times New Roman" w:cs="Times New Roman"/>
          <w:color w:val="333333"/>
          <w:sz w:val="28"/>
          <w:szCs w:val="28"/>
          <w:bdr w:val="none" w:sz="0" w:space="0" w:color="auto" w:frame="1"/>
        </w:rPr>
      </w:pPr>
      <w:r>
        <w:rPr>
          <w:rFonts w:ascii="Times New Roman" w:hAnsi="Times New Roman" w:cs="Times New Roman"/>
          <w:color w:val="333333"/>
          <w:sz w:val="28"/>
          <w:szCs w:val="28"/>
          <w:bdr w:val="none" w:sz="0" w:space="0" w:color="auto" w:frame="1"/>
        </w:rPr>
        <w:t>Договор на практику (приложение 2);</w:t>
      </w:r>
    </w:p>
    <w:p w:rsidR="006C6200" w:rsidRPr="006302F6" w:rsidRDefault="006C6200" w:rsidP="006302F6">
      <w:pPr>
        <w:pStyle w:val="a4"/>
        <w:numPr>
          <w:ilvl w:val="0"/>
          <w:numId w:val="1"/>
        </w:numPr>
        <w:jc w:val="both"/>
        <w:rPr>
          <w:rFonts w:ascii="Times New Roman" w:hAnsi="Times New Roman" w:cs="Times New Roman"/>
          <w:color w:val="333333"/>
          <w:sz w:val="28"/>
          <w:szCs w:val="28"/>
          <w:bdr w:val="none" w:sz="0" w:space="0" w:color="auto" w:frame="1"/>
        </w:rPr>
      </w:pPr>
      <w:r>
        <w:rPr>
          <w:rFonts w:ascii="Times New Roman" w:hAnsi="Times New Roman" w:cs="Times New Roman"/>
          <w:color w:val="333333"/>
          <w:sz w:val="28"/>
          <w:szCs w:val="28"/>
          <w:bdr w:val="none" w:sz="0" w:space="0" w:color="auto" w:frame="1"/>
        </w:rPr>
        <w:t>Индивидуальное задание на практику;</w:t>
      </w:r>
    </w:p>
    <w:p w:rsidR="006302F6" w:rsidRDefault="00E958A7" w:rsidP="006302F6">
      <w:pPr>
        <w:pStyle w:val="a4"/>
        <w:numPr>
          <w:ilvl w:val="0"/>
          <w:numId w:val="1"/>
        </w:numPr>
        <w:jc w:val="both"/>
        <w:rPr>
          <w:rFonts w:ascii="Times New Roman" w:hAnsi="Times New Roman" w:cs="Times New Roman"/>
          <w:color w:val="333333"/>
          <w:sz w:val="28"/>
          <w:szCs w:val="28"/>
          <w:bdr w:val="none" w:sz="0" w:space="0" w:color="auto" w:frame="1"/>
        </w:rPr>
      </w:pPr>
      <w:r w:rsidRPr="006302F6">
        <w:rPr>
          <w:rFonts w:ascii="Times New Roman" w:hAnsi="Times New Roman" w:cs="Times New Roman"/>
          <w:color w:val="333333"/>
          <w:sz w:val="28"/>
          <w:szCs w:val="28"/>
          <w:bdr w:val="none" w:sz="0" w:space="0" w:color="auto" w:frame="1"/>
        </w:rPr>
        <w:t>Надлежащим образом оформленный студентом дневник по прохождению практики с печатью действующего предприятия</w:t>
      </w:r>
      <w:r w:rsidR="00990C9D" w:rsidRPr="00990C9D">
        <w:rPr>
          <w:rFonts w:ascii="Times New Roman" w:hAnsi="Times New Roman" w:cs="Times New Roman"/>
          <w:color w:val="333333"/>
          <w:sz w:val="28"/>
          <w:szCs w:val="28"/>
          <w:bdr w:val="none" w:sz="0" w:space="0" w:color="auto" w:frame="1"/>
        </w:rPr>
        <w:t xml:space="preserve"> (</w:t>
      </w:r>
      <w:r w:rsidR="00990C9D">
        <w:rPr>
          <w:rFonts w:ascii="Times New Roman" w:hAnsi="Times New Roman" w:cs="Times New Roman"/>
          <w:color w:val="333333"/>
          <w:sz w:val="28"/>
          <w:szCs w:val="28"/>
          <w:bdr w:val="none" w:sz="0" w:space="0" w:color="auto" w:frame="1"/>
        </w:rPr>
        <w:t>приложение</w:t>
      </w:r>
      <w:r w:rsidR="00990C9D" w:rsidRPr="00990C9D">
        <w:rPr>
          <w:rFonts w:ascii="Times New Roman" w:hAnsi="Times New Roman" w:cs="Times New Roman"/>
          <w:color w:val="333333"/>
          <w:sz w:val="28"/>
          <w:szCs w:val="28"/>
          <w:bdr w:val="none" w:sz="0" w:space="0" w:color="auto" w:frame="1"/>
        </w:rPr>
        <w:t xml:space="preserve"> 3</w:t>
      </w:r>
      <w:r w:rsidR="00990C9D">
        <w:rPr>
          <w:rFonts w:ascii="Times New Roman" w:hAnsi="Times New Roman" w:cs="Times New Roman"/>
          <w:color w:val="333333"/>
          <w:sz w:val="28"/>
          <w:szCs w:val="28"/>
          <w:bdr w:val="none" w:sz="0" w:space="0" w:color="auto" w:frame="1"/>
        </w:rPr>
        <w:t>)</w:t>
      </w:r>
      <w:r w:rsidRPr="006302F6">
        <w:rPr>
          <w:rFonts w:ascii="Times New Roman" w:hAnsi="Times New Roman" w:cs="Times New Roman"/>
          <w:color w:val="333333"/>
          <w:sz w:val="28"/>
          <w:szCs w:val="28"/>
          <w:bdr w:val="none" w:sz="0" w:space="0" w:color="auto" w:frame="1"/>
        </w:rPr>
        <w:t>;</w:t>
      </w:r>
    </w:p>
    <w:p w:rsidR="006302F6" w:rsidRDefault="00E958A7" w:rsidP="006302F6">
      <w:pPr>
        <w:pStyle w:val="a4"/>
        <w:numPr>
          <w:ilvl w:val="0"/>
          <w:numId w:val="1"/>
        </w:numPr>
        <w:jc w:val="both"/>
        <w:rPr>
          <w:rFonts w:ascii="Times New Roman" w:hAnsi="Times New Roman" w:cs="Times New Roman"/>
          <w:color w:val="333333"/>
          <w:sz w:val="28"/>
          <w:szCs w:val="28"/>
          <w:bdr w:val="none" w:sz="0" w:space="0" w:color="auto" w:frame="1"/>
        </w:rPr>
      </w:pPr>
      <w:r w:rsidRPr="006302F6">
        <w:rPr>
          <w:rFonts w:ascii="Times New Roman" w:hAnsi="Times New Roman" w:cs="Times New Roman"/>
          <w:color w:val="333333"/>
          <w:sz w:val="28"/>
          <w:szCs w:val="28"/>
          <w:bdr w:val="none" w:sz="0" w:space="0" w:color="auto" w:frame="1"/>
        </w:rPr>
        <w:t>Характеристика с места практики (отзыв предприятия о работе студента) или заключение ответственного руководи</w:t>
      </w:r>
      <w:r w:rsidR="006302F6">
        <w:rPr>
          <w:rFonts w:ascii="Times New Roman" w:hAnsi="Times New Roman" w:cs="Times New Roman"/>
          <w:color w:val="333333"/>
          <w:sz w:val="28"/>
          <w:szCs w:val="28"/>
          <w:bdr w:val="none" w:sz="0" w:space="0" w:color="auto" w:frame="1"/>
        </w:rPr>
        <w:t>теля практики о работе студента</w:t>
      </w:r>
      <w:r w:rsidR="007D4E0B">
        <w:rPr>
          <w:rFonts w:ascii="Times New Roman" w:hAnsi="Times New Roman" w:cs="Times New Roman"/>
          <w:color w:val="333333"/>
          <w:sz w:val="28"/>
          <w:szCs w:val="28"/>
          <w:bdr w:val="none" w:sz="0" w:space="0" w:color="auto" w:frame="1"/>
        </w:rPr>
        <w:t xml:space="preserve"> (приложение 4)</w:t>
      </w:r>
      <w:r w:rsidR="006302F6">
        <w:rPr>
          <w:rFonts w:ascii="Times New Roman" w:hAnsi="Times New Roman" w:cs="Times New Roman"/>
          <w:color w:val="333333"/>
          <w:sz w:val="28"/>
          <w:szCs w:val="28"/>
          <w:bdr w:val="none" w:sz="0" w:space="0" w:color="auto" w:frame="1"/>
        </w:rPr>
        <w:t>;</w:t>
      </w:r>
    </w:p>
    <w:p w:rsidR="00E958A7" w:rsidRDefault="00E958A7" w:rsidP="006302F6">
      <w:pPr>
        <w:pStyle w:val="a4"/>
        <w:numPr>
          <w:ilvl w:val="0"/>
          <w:numId w:val="1"/>
        </w:numPr>
        <w:jc w:val="both"/>
        <w:rPr>
          <w:rFonts w:ascii="Times New Roman" w:hAnsi="Times New Roman" w:cs="Times New Roman"/>
          <w:color w:val="333333"/>
          <w:sz w:val="28"/>
          <w:szCs w:val="28"/>
          <w:bdr w:val="none" w:sz="0" w:space="0" w:color="auto" w:frame="1"/>
        </w:rPr>
      </w:pPr>
      <w:r w:rsidRPr="006302F6">
        <w:rPr>
          <w:rFonts w:ascii="Times New Roman" w:hAnsi="Times New Roman" w:cs="Times New Roman"/>
          <w:color w:val="333333"/>
          <w:sz w:val="28"/>
          <w:szCs w:val="28"/>
          <w:bdr w:val="none" w:sz="0" w:space="0" w:color="auto" w:frame="1"/>
        </w:rPr>
        <w:t>Отчет о прохождении практики, который составляется студентом.</w:t>
      </w:r>
    </w:p>
    <w:p w:rsidR="00FF4262" w:rsidRPr="006302F6" w:rsidRDefault="00FF4262" w:rsidP="006302F6">
      <w:pPr>
        <w:pStyle w:val="a4"/>
        <w:numPr>
          <w:ilvl w:val="0"/>
          <w:numId w:val="1"/>
        </w:numPr>
        <w:jc w:val="both"/>
        <w:rPr>
          <w:rFonts w:ascii="Times New Roman" w:hAnsi="Times New Roman" w:cs="Times New Roman"/>
          <w:color w:val="333333"/>
          <w:sz w:val="28"/>
          <w:szCs w:val="28"/>
          <w:bdr w:val="none" w:sz="0" w:space="0" w:color="auto" w:frame="1"/>
        </w:rPr>
      </w:pPr>
      <w:r>
        <w:rPr>
          <w:rFonts w:ascii="Times New Roman" w:hAnsi="Times New Roman" w:cs="Times New Roman"/>
          <w:color w:val="333333"/>
          <w:sz w:val="28"/>
          <w:szCs w:val="28"/>
          <w:bdr w:val="none" w:sz="0" w:space="0" w:color="auto" w:frame="1"/>
        </w:rPr>
        <w:t>Иные документы при наличии.</w:t>
      </w:r>
    </w:p>
    <w:p w:rsidR="006302F6" w:rsidRDefault="006302F6" w:rsidP="006C420C">
      <w:pPr>
        <w:ind w:firstLine="567"/>
        <w:jc w:val="both"/>
        <w:rPr>
          <w:rFonts w:ascii="Times New Roman" w:hAnsi="Times New Roman" w:cs="Times New Roman"/>
          <w:b/>
          <w:sz w:val="28"/>
          <w:szCs w:val="28"/>
        </w:rPr>
      </w:pPr>
    </w:p>
    <w:p w:rsidR="006302F6" w:rsidRPr="00F050E8" w:rsidRDefault="006C420C" w:rsidP="00F050E8">
      <w:pPr>
        <w:pStyle w:val="a4"/>
        <w:numPr>
          <w:ilvl w:val="0"/>
          <w:numId w:val="2"/>
        </w:numPr>
        <w:jc w:val="both"/>
        <w:rPr>
          <w:rFonts w:ascii="Times New Roman" w:hAnsi="Times New Roman" w:cs="Times New Roman"/>
          <w:b/>
          <w:sz w:val="28"/>
          <w:szCs w:val="28"/>
        </w:rPr>
      </w:pPr>
      <w:r w:rsidRPr="00F050E8">
        <w:rPr>
          <w:rFonts w:ascii="Times New Roman" w:hAnsi="Times New Roman" w:cs="Times New Roman"/>
          <w:b/>
          <w:sz w:val="28"/>
          <w:szCs w:val="28"/>
        </w:rPr>
        <w:lastRenderedPageBreak/>
        <w:t xml:space="preserve">Пояснительная записка к отчету по практике </w:t>
      </w:r>
    </w:p>
    <w:p w:rsidR="006302F6"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Пояснительная записка – это краткое, написанное студентом, изложение отчета по практике. В ней должны быть расписаны все действия студента и информация о прохождении практики в целом. </w:t>
      </w:r>
    </w:p>
    <w:p w:rsidR="006302F6"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Когда преподаватель будет читать пояснительную записку, он не должен засомневаться, что вы действительно проходили практику и собственноручно писали отчет по ней. Пояснительная записка должна быть объемом в один лист формата А-4 и писаться в таком же стиле, что и отчет по практике, то есть в научном.</w:t>
      </w:r>
    </w:p>
    <w:p w:rsidR="006302F6" w:rsidRPr="00F050E8" w:rsidRDefault="006C420C" w:rsidP="00F050E8">
      <w:pPr>
        <w:pStyle w:val="a4"/>
        <w:numPr>
          <w:ilvl w:val="0"/>
          <w:numId w:val="2"/>
        </w:numPr>
        <w:jc w:val="both"/>
        <w:rPr>
          <w:rFonts w:ascii="Times New Roman" w:hAnsi="Times New Roman" w:cs="Times New Roman"/>
          <w:b/>
          <w:sz w:val="28"/>
          <w:szCs w:val="28"/>
        </w:rPr>
      </w:pPr>
      <w:r w:rsidRPr="00F050E8">
        <w:rPr>
          <w:rFonts w:ascii="Times New Roman" w:hAnsi="Times New Roman" w:cs="Times New Roman"/>
          <w:b/>
          <w:sz w:val="28"/>
          <w:szCs w:val="28"/>
        </w:rPr>
        <w:t xml:space="preserve">Характеристика к отчету по практике </w:t>
      </w:r>
    </w:p>
    <w:p w:rsidR="006302F6"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Характеристика к отчету требуется не для всех видов практики. Обычно отчет по учебной практике сдается без этого документа. </w:t>
      </w:r>
    </w:p>
    <w:p w:rsidR="006302F6"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Характеристика с места прохождения практики подразумевает краткий отзыв представителя предприятия о работе студента на данном предприятии. Как правило, в характеристике указана посещаемость студентом практических занятий, его участие в организационном процессе, польза от данного студента для предприятия, готовность учащегося вступить в ряды профессиональных сотрудников. На характеристику, особенно по преддипломной практике, всегда обращают особое внимание. </w:t>
      </w:r>
    </w:p>
    <w:p w:rsidR="006302F6" w:rsidRPr="00F050E8" w:rsidRDefault="006C420C" w:rsidP="00F050E8">
      <w:pPr>
        <w:pStyle w:val="a4"/>
        <w:numPr>
          <w:ilvl w:val="0"/>
          <w:numId w:val="2"/>
        </w:numPr>
        <w:jc w:val="both"/>
        <w:rPr>
          <w:rFonts w:ascii="Times New Roman" w:hAnsi="Times New Roman" w:cs="Times New Roman"/>
          <w:b/>
          <w:sz w:val="28"/>
          <w:szCs w:val="28"/>
        </w:rPr>
      </w:pPr>
      <w:r w:rsidRPr="00F050E8">
        <w:rPr>
          <w:rFonts w:ascii="Times New Roman" w:hAnsi="Times New Roman" w:cs="Times New Roman"/>
          <w:b/>
          <w:sz w:val="28"/>
          <w:szCs w:val="28"/>
        </w:rPr>
        <w:t xml:space="preserve">Дневник практики </w:t>
      </w:r>
    </w:p>
    <w:p w:rsidR="006302F6"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Дневник практики – это документ, заполненный самим студентом. Дневник практики представляет собой записи студента о прохождении практических занятий каждый день. В дневнике указывается дата, выполнение работы за этот день и результат выполненной работы. Дневник практики заполнить легко. Не забывайте, что этот документ должен быть закреплен подписью предприятия и росписью куратора от организации. </w:t>
      </w:r>
    </w:p>
    <w:p w:rsidR="006302F6" w:rsidRPr="00F050E8" w:rsidRDefault="006C420C" w:rsidP="00F050E8">
      <w:pPr>
        <w:pStyle w:val="a4"/>
        <w:numPr>
          <w:ilvl w:val="0"/>
          <w:numId w:val="2"/>
        </w:numPr>
        <w:jc w:val="both"/>
        <w:rPr>
          <w:rFonts w:ascii="Times New Roman" w:hAnsi="Times New Roman" w:cs="Times New Roman"/>
          <w:b/>
          <w:sz w:val="28"/>
          <w:szCs w:val="28"/>
        </w:rPr>
      </w:pPr>
      <w:r w:rsidRPr="00F050E8">
        <w:rPr>
          <w:rFonts w:ascii="Times New Roman" w:hAnsi="Times New Roman" w:cs="Times New Roman"/>
          <w:b/>
          <w:sz w:val="28"/>
          <w:szCs w:val="28"/>
        </w:rPr>
        <w:t xml:space="preserve">Защита отчета по практике </w:t>
      </w:r>
    </w:p>
    <w:p w:rsidR="00006ED5"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 xml:space="preserve">Когда отчет по практике выполнен, наступает время для его защиты. </w:t>
      </w:r>
      <w:r w:rsidR="006302F6">
        <w:rPr>
          <w:rFonts w:ascii="Times New Roman" w:hAnsi="Times New Roman" w:cs="Times New Roman"/>
          <w:sz w:val="28"/>
          <w:szCs w:val="28"/>
        </w:rPr>
        <w:t>О</w:t>
      </w:r>
      <w:r w:rsidRPr="006C420C">
        <w:rPr>
          <w:rFonts w:ascii="Times New Roman" w:hAnsi="Times New Roman" w:cs="Times New Roman"/>
          <w:sz w:val="28"/>
          <w:szCs w:val="28"/>
        </w:rPr>
        <w:t xml:space="preserve">чень легко защитить отчет, если вы проходили практику и ответственно подходили к выполнению заданий. Вам даже учить ничего не придется, поскольку отработанные навыки наверняка останутся у вас в памяти. Вы должны ориентироваться в своем отчете и знать, куда посмотреть в случае нехватки информации. </w:t>
      </w:r>
      <w:r w:rsidR="00006ED5">
        <w:rPr>
          <w:rFonts w:ascii="Times New Roman" w:hAnsi="Times New Roman" w:cs="Times New Roman"/>
          <w:sz w:val="28"/>
          <w:szCs w:val="28"/>
        </w:rPr>
        <w:t>Возможно</w:t>
      </w:r>
      <w:r w:rsidRPr="006C420C">
        <w:rPr>
          <w:rFonts w:ascii="Times New Roman" w:hAnsi="Times New Roman" w:cs="Times New Roman"/>
          <w:sz w:val="28"/>
          <w:szCs w:val="28"/>
        </w:rPr>
        <w:t xml:space="preserve"> многие преподаватели при защите отчета </w:t>
      </w:r>
      <w:r w:rsidR="00006ED5">
        <w:rPr>
          <w:rFonts w:ascii="Times New Roman" w:hAnsi="Times New Roman" w:cs="Times New Roman"/>
          <w:sz w:val="28"/>
          <w:szCs w:val="28"/>
        </w:rPr>
        <w:t>по</w:t>
      </w:r>
      <w:r w:rsidRPr="006C420C">
        <w:rPr>
          <w:rFonts w:ascii="Times New Roman" w:hAnsi="Times New Roman" w:cs="Times New Roman"/>
          <w:sz w:val="28"/>
          <w:szCs w:val="28"/>
        </w:rPr>
        <w:t xml:space="preserve">требуют предоставить презентацию, сделанную специально для защиты. </w:t>
      </w:r>
    </w:p>
    <w:p w:rsidR="00006ED5"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В составлении презентации нет ничего сложного. Ее структура выглядит так:</w:t>
      </w:r>
    </w:p>
    <w:p w:rsidR="00006ED5" w:rsidRDefault="00006ED5" w:rsidP="006C420C">
      <w:pPr>
        <w:ind w:firstLine="567"/>
        <w:jc w:val="both"/>
        <w:rPr>
          <w:rFonts w:ascii="Times New Roman" w:hAnsi="Times New Roman" w:cs="Times New Roman"/>
          <w:sz w:val="28"/>
          <w:szCs w:val="28"/>
        </w:rPr>
      </w:pPr>
      <w:r>
        <w:rPr>
          <w:rFonts w:ascii="Times New Roman" w:hAnsi="Times New Roman" w:cs="Times New Roman"/>
          <w:sz w:val="28"/>
          <w:szCs w:val="28"/>
        </w:rPr>
        <w:t>-</w:t>
      </w:r>
      <w:r w:rsidR="006C420C" w:rsidRPr="006C420C">
        <w:rPr>
          <w:rFonts w:ascii="Times New Roman" w:hAnsi="Times New Roman" w:cs="Times New Roman"/>
          <w:sz w:val="28"/>
          <w:szCs w:val="28"/>
        </w:rPr>
        <w:t xml:space="preserve"> Первый слайд, который содержит всю информацию, которая написана на титульном листе. Это, своего рода, и есть титульный лист презентации. </w:t>
      </w:r>
    </w:p>
    <w:p w:rsidR="00006ED5" w:rsidRDefault="00006ED5" w:rsidP="006C420C">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420C" w:rsidRPr="006C420C">
        <w:rPr>
          <w:rFonts w:ascii="Times New Roman" w:hAnsi="Times New Roman" w:cs="Times New Roman"/>
          <w:sz w:val="28"/>
          <w:szCs w:val="28"/>
        </w:rPr>
        <w:t xml:space="preserve">Второй слайд содержит название предприятия, на котором проходила практика и имя вашего научного руководителя от предприятия. </w:t>
      </w:r>
    </w:p>
    <w:p w:rsidR="00006ED5" w:rsidRDefault="00006ED5" w:rsidP="006C420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C420C" w:rsidRPr="006C420C">
        <w:rPr>
          <w:rFonts w:ascii="Times New Roman" w:hAnsi="Times New Roman" w:cs="Times New Roman"/>
          <w:sz w:val="28"/>
          <w:szCs w:val="28"/>
        </w:rPr>
        <w:t xml:space="preserve">Третий слайд – это, своего рода, введение. На нем должны быть указаны цели и задачи прохождения практики. </w:t>
      </w:r>
    </w:p>
    <w:p w:rsidR="00006ED5" w:rsidRDefault="00006ED5" w:rsidP="006C420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C420C" w:rsidRPr="006C420C">
        <w:rPr>
          <w:rFonts w:ascii="Times New Roman" w:hAnsi="Times New Roman" w:cs="Times New Roman"/>
          <w:sz w:val="28"/>
          <w:szCs w:val="28"/>
        </w:rPr>
        <w:t xml:space="preserve">Четвертый слайд играет роль заключения. На нем должны быть освещены все итоги и выводы, сделанные студентом. </w:t>
      </w:r>
    </w:p>
    <w:p w:rsidR="00006ED5" w:rsidRDefault="00006ED5" w:rsidP="006C420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C420C" w:rsidRPr="006C420C">
        <w:rPr>
          <w:rFonts w:ascii="Times New Roman" w:hAnsi="Times New Roman" w:cs="Times New Roman"/>
          <w:sz w:val="28"/>
          <w:szCs w:val="28"/>
        </w:rPr>
        <w:t xml:space="preserve">В следующих слайдах вы должны кратко расписать всю информацию, которую считаете нужным осветить, из основной части. Будь то актуальность, ваши советы или рекомендации, делайте это кратко и грамотно. </w:t>
      </w:r>
    </w:p>
    <w:p w:rsidR="00006ED5" w:rsidRDefault="00006ED5" w:rsidP="006C420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C420C" w:rsidRPr="006C420C">
        <w:rPr>
          <w:rFonts w:ascii="Times New Roman" w:hAnsi="Times New Roman" w:cs="Times New Roman"/>
          <w:sz w:val="28"/>
          <w:szCs w:val="28"/>
        </w:rPr>
        <w:t xml:space="preserve">Последний слайд показывает итоги составления презентации. </w:t>
      </w:r>
    </w:p>
    <w:p w:rsidR="006C420C" w:rsidRPr="006C420C" w:rsidRDefault="006C420C" w:rsidP="006C420C">
      <w:pPr>
        <w:ind w:firstLine="567"/>
        <w:jc w:val="both"/>
        <w:rPr>
          <w:rFonts w:ascii="Times New Roman" w:hAnsi="Times New Roman" w:cs="Times New Roman"/>
          <w:sz w:val="28"/>
          <w:szCs w:val="28"/>
        </w:rPr>
      </w:pPr>
      <w:r w:rsidRPr="006C420C">
        <w:rPr>
          <w:rFonts w:ascii="Times New Roman" w:hAnsi="Times New Roman" w:cs="Times New Roman"/>
          <w:sz w:val="28"/>
          <w:szCs w:val="28"/>
        </w:rPr>
        <w:t>Таким образом, изучив все рекомендации к написанию и защите отчета, вы сможете составить грамотную работу по всем правилам.</w:t>
      </w:r>
    </w:p>
    <w:p w:rsidR="006C420C" w:rsidRDefault="006C420C" w:rsidP="006C420C">
      <w:pPr>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9E1F2D" w:rsidRDefault="009E1F2D" w:rsidP="00D6118F">
      <w:pPr>
        <w:jc w:val="right"/>
        <w:rPr>
          <w:rFonts w:ascii="Times New Roman" w:hAnsi="Times New Roman" w:cs="Times New Roman"/>
          <w:sz w:val="28"/>
          <w:szCs w:val="28"/>
        </w:rPr>
      </w:pPr>
    </w:p>
    <w:p w:rsidR="00D6118F" w:rsidRDefault="00D6118F" w:rsidP="00D6118F">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tbl>
      <w:tblPr>
        <w:tblStyle w:val="a5"/>
        <w:tblW w:w="1081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847"/>
      </w:tblGrid>
      <w:tr w:rsidR="00D6118F" w:rsidRPr="00F050E8" w:rsidTr="00AD7520">
        <w:trPr>
          <w:trHeight w:val="1673"/>
        </w:trPr>
        <w:tc>
          <w:tcPr>
            <w:tcW w:w="2972" w:type="dxa"/>
          </w:tcPr>
          <w:p w:rsidR="00D6118F" w:rsidRPr="00D6118F" w:rsidRDefault="00D6118F" w:rsidP="00D6118F">
            <w:pPr>
              <w:jc w:val="right"/>
              <w:rPr>
                <w:sz w:val="28"/>
                <w:szCs w:val="28"/>
              </w:rPr>
            </w:pPr>
            <w:bookmarkStart w:id="1" w:name="_Hlk497840849"/>
            <w:r w:rsidRPr="00D6118F">
              <w:rPr>
                <w:noProof/>
              </w:rPr>
              <w:drawing>
                <wp:anchor distT="0" distB="0" distL="114300" distR="114300" simplePos="0" relativeHeight="251658240" behindDoc="1" locked="0" layoutInCell="1" allowOverlap="1">
                  <wp:simplePos x="0" y="0"/>
                  <wp:positionH relativeFrom="margin">
                    <wp:posOffset>-134620</wp:posOffset>
                  </wp:positionH>
                  <wp:positionV relativeFrom="paragraph">
                    <wp:posOffset>62865</wp:posOffset>
                  </wp:positionV>
                  <wp:extent cx="2045970" cy="9144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597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47" w:type="dxa"/>
          </w:tcPr>
          <w:p w:rsidR="00D6118F" w:rsidRPr="00D6118F" w:rsidRDefault="00D6118F" w:rsidP="00D6118F">
            <w:pPr>
              <w:jc w:val="center"/>
              <w:rPr>
                <w:sz w:val="28"/>
                <w:szCs w:val="28"/>
              </w:rPr>
            </w:pPr>
            <w:proofErr w:type="spellStart"/>
            <w:r w:rsidRPr="00D6118F">
              <w:rPr>
                <w:sz w:val="28"/>
                <w:szCs w:val="28"/>
              </w:rPr>
              <w:t>Образовательная</w:t>
            </w:r>
            <w:proofErr w:type="spellEnd"/>
            <w:r w:rsidRPr="00D6118F">
              <w:rPr>
                <w:sz w:val="28"/>
                <w:szCs w:val="28"/>
              </w:rPr>
              <w:t xml:space="preserve"> </w:t>
            </w:r>
            <w:proofErr w:type="spellStart"/>
            <w:r w:rsidRPr="00D6118F">
              <w:rPr>
                <w:sz w:val="28"/>
                <w:szCs w:val="28"/>
              </w:rPr>
              <w:t>Автономная</w:t>
            </w:r>
            <w:proofErr w:type="spellEnd"/>
            <w:r w:rsidRPr="00D6118F">
              <w:rPr>
                <w:sz w:val="28"/>
                <w:szCs w:val="28"/>
              </w:rPr>
              <w:t xml:space="preserve"> </w:t>
            </w:r>
            <w:proofErr w:type="spellStart"/>
            <w:r w:rsidRPr="00D6118F">
              <w:rPr>
                <w:sz w:val="28"/>
                <w:szCs w:val="28"/>
              </w:rPr>
              <w:t>некоммерческая</w:t>
            </w:r>
            <w:proofErr w:type="spellEnd"/>
            <w:r w:rsidRPr="00D6118F">
              <w:rPr>
                <w:sz w:val="28"/>
                <w:szCs w:val="28"/>
              </w:rPr>
              <w:t xml:space="preserve"> </w:t>
            </w:r>
            <w:proofErr w:type="spellStart"/>
            <w:r w:rsidRPr="00D6118F">
              <w:rPr>
                <w:sz w:val="28"/>
                <w:szCs w:val="28"/>
              </w:rPr>
              <w:t>организация</w:t>
            </w:r>
            <w:proofErr w:type="spellEnd"/>
            <w:r w:rsidRPr="00D6118F">
              <w:rPr>
                <w:sz w:val="28"/>
                <w:szCs w:val="28"/>
              </w:rPr>
              <w:t xml:space="preserve"> </w:t>
            </w:r>
            <w:proofErr w:type="spellStart"/>
            <w:r w:rsidRPr="00D6118F">
              <w:rPr>
                <w:sz w:val="28"/>
                <w:szCs w:val="28"/>
              </w:rPr>
              <w:t>высшего</w:t>
            </w:r>
            <w:proofErr w:type="spellEnd"/>
            <w:r w:rsidRPr="00D6118F">
              <w:rPr>
                <w:sz w:val="28"/>
                <w:szCs w:val="28"/>
              </w:rPr>
              <w:t xml:space="preserve"> </w:t>
            </w:r>
            <w:proofErr w:type="spellStart"/>
            <w:r w:rsidRPr="00D6118F">
              <w:rPr>
                <w:sz w:val="28"/>
                <w:szCs w:val="28"/>
              </w:rPr>
              <w:t>образования</w:t>
            </w:r>
            <w:proofErr w:type="spellEnd"/>
          </w:p>
          <w:p w:rsidR="00D6118F" w:rsidRPr="00D6118F" w:rsidRDefault="00D6118F" w:rsidP="00D6118F">
            <w:pPr>
              <w:jc w:val="center"/>
              <w:rPr>
                <w:sz w:val="28"/>
                <w:szCs w:val="28"/>
              </w:rPr>
            </w:pPr>
            <w:r w:rsidRPr="00D6118F">
              <w:rPr>
                <w:sz w:val="28"/>
                <w:szCs w:val="28"/>
              </w:rPr>
              <w:t xml:space="preserve"> «</w:t>
            </w:r>
            <w:proofErr w:type="spellStart"/>
            <w:r w:rsidRPr="00D6118F">
              <w:rPr>
                <w:sz w:val="28"/>
                <w:szCs w:val="28"/>
              </w:rPr>
              <w:t>Институт</w:t>
            </w:r>
            <w:proofErr w:type="spellEnd"/>
            <w:r w:rsidRPr="00D6118F">
              <w:rPr>
                <w:sz w:val="28"/>
                <w:szCs w:val="28"/>
              </w:rPr>
              <w:t xml:space="preserve"> </w:t>
            </w:r>
            <w:proofErr w:type="spellStart"/>
            <w:r w:rsidRPr="00D6118F">
              <w:rPr>
                <w:sz w:val="28"/>
                <w:szCs w:val="28"/>
              </w:rPr>
              <w:t>образовательных</w:t>
            </w:r>
            <w:proofErr w:type="spellEnd"/>
            <w:r w:rsidRPr="00D6118F">
              <w:rPr>
                <w:sz w:val="28"/>
                <w:szCs w:val="28"/>
              </w:rPr>
              <w:t xml:space="preserve"> </w:t>
            </w:r>
            <w:proofErr w:type="spellStart"/>
            <w:r w:rsidRPr="00D6118F">
              <w:rPr>
                <w:sz w:val="28"/>
                <w:szCs w:val="28"/>
              </w:rPr>
              <w:t>технологий</w:t>
            </w:r>
            <w:proofErr w:type="spellEnd"/>
            <w:r w:rsidRPr="00D6118F">
              <w:rPr>
                <w:sz w:val="28"/>
                <w:szCs w:val="28"/>
              </w:rPr>
              <w:t xml:space="preserve"> и </w:t>
            </w:r>
            <w:proofErr w:type="spellStart"/>
            <w:r w:rsidRPr="00D6118F">
              <w:rPr>
                <w:sz w:val="28"/>
                <w:szCs w:val="28"/>
              </w:rPr>
              <w:t>гуманитарных</w:t>
            </w:r>
            <w:proofErr w:type="spellEnd"/>
            <w:r w:rsidRPr="00D6118F">
              <w:rPr>
                <w:sz w:val="28"/>
                <w:szCs w:val="28"/>
              </w:rPr>
              <w:t xml:space="preserve"> </w:t>
            </w:r>
            <w:proofErr w:type="spellStart"/>
            <w:r w:rsidRPr="00D6118F">
              <w:rPr>
                <w:sz w:val="28"/>
                <w:szCs w:val="28"/>
              </w:rPr>
              <w:t>наук</w:t>
            </w:r>
            <w:proofErr w:type="spellEnd"/>
            <w:r w:rsidRPr="00D6118F">
              <w:rPr>
                <w:sz w:val="28"/>
                <w:szCs w:val="28"/>
              </w:rPr>
              <w:t>»</w:t>
            </w:r>
          </w:p>
          <w:p w:rsidR="00D6118F" w:rsidRPr="00D6118F" w:rsidRDefault="00D6118F" w:rsidP="00D6118F">
            <w:pPr>
              <w:jc w:val="center"/>
              <w:rPr>
                <w:sz w:val="18"/>
                <w:szCs w:val="18"/>
              </w:rPr>
            </w:pPr>
          </w:p>
          <w:p w:rsidR="00D6118F" w:rsidRPr="00D6118F" w:rsidRDefault="00D6118F" w:rsidP="00D6118F">
            <w:pPr>
              <w:jc w:val="center"/>
              <w:rPr>
                <w:b/>
                <w:i/>
                <w:sz w:val="18"/>
                <w:szCs w:val="18"/>
              </w:rPr>
            </w:pPr>
            <w:r w:rsidRPr="00D6118F">
              <w:rPr>
                <w:b/>
                <w:i/>
                <w:sz w:val="18"/>
                <w:szCs w:val="18"/>
              </w:rPr>
              <w:t xml:space="preserve">105005, г. </w:t>
            </w:r>
            <w:proofErr w:type="spellStart"/>
            <w:r w:rsidRPr="00D6118F">
              <w:rPr>
                <w:b/>
                <w:i/>
                <w:sz w:val="18"/>
                <w:szCs w:val="18"/>
              </w:rPr>
              <w:t>Москва</w:t>
            </w:r>
            <w:proofErr w:type="spellEnd"/>
            <w:r w:rsidRPr="00D6118F">
              <w:rPr>
                <w:b/>
                <w:i/>
                <w:sz w:val="18"/>
                <w:szCs w:val="18"/>
              </w:rPr>
              <w:t xml:space="preserve">, </w:t>
            </w:r>
            <w:proofErr w:type="spellStart"/>
            <w:r w:rsidRPr="00D6118F">
              <w:rPr>
                <w:b/>
                <w:i/>
                <w:sz w:val="18"/>
                <w:szCs w:val="18"/>
              </w:rPr>
              <w:t>ул</w:t>
            </w:r>
            <w:proofErr w:type="spellEnd"/>
            <w:r w:rsidRPr="00D6118F">
              <w:rPr>
                <w:b/>
                <w:i/>
                <w:sz w:val="18"/>
                <w:szCs w:val="18"/>
              </w:rPr>
              <w:t xml:space="preserve">. </w:t>
            </w:r>
            <w:proofErr w:type="spellStart"/>
            <w:r w:rsidRPr="00D6118F">
              <w:rPr>
                <w:b/>
                <w:i/>
                <w:sz w:val="18"/>
                <w:szCs w:val="18"/>
              </w:rPr>
              <w:t>Малая</w:t>
            </w:r>
            <w:proofErr w:type="spellEnd"/>
            <w:r w:rsidRPr="00D6118F">
              <w:rPr>
                <w:b/>
                <w:i/>
                <w:sz w:val="18"/>
                <w:szCs w:val="18"/>
              </w:rPr>
              <w:t xml:space="preserve"> </w:t>
            </w:r>
            <w:proofErr w:type="spellStart"/>
            <w:r w:rsidRPr="00D6118F">
              <w:rPr>
                <w:b/>
                <w:i/>
                <w:sz w:val="18"/>
                <w:szCs w:val="18"/>
              </w:rPr>
              <w:t>Почтовая</w:t>
            </w:r>
            <w:proofErr w:type="spellEnd"/>
            <w:r w:rsidRPr="00D6118F">
              <w:rPr>
                <w:b/>
                <w:i/>
                <w:sz w:val="18"/>
                <w:szCs w:val="18"/>
              </w:rPr>
              <w:t>, д. 2/2, стр.</w:t>
            </w:r>
            <w:proofErr w:type="gramStart"/>
            <w:r w:rsidRPr="00D6118F">
              <w:rPr>
                <w:b/>
                <w:i/>
                <w:sz w:val="18"/>
                <w:szCs w:val="18"/>
              </w:rPr>
              <w:t>8,  ИНН</w:t>
            </w:r>
            <w:proofErr w:type="gramEnd"/>
            <w:r w:rsidRPr="00D6118F">
              <w:rPr>
                <w:b/>
                <w:i/>
                <w:sz w:val="18"/>
                <w:szCs w:val="18"/>
              </w:rPr>
              <w:t xml:space="preserve"> 9701043009/КПП 770101001</w:t>
            </w:r>
          </w:p>
          <w:p w:rsidR="00D6118F" w:rsidRPr="00D6118F" w:rsidRDefault="00D6118F" w:rsidP="00D6118F">
            <w:pPr>
              <w:jc w:val="center"/>
              <w:rPr>
                <w:rFonts w:ascii="Calibri Light" w:hAnsi="Calibri Light" w:cs="Calibri Light"/>
                <w:i/>
                <w:sz w:val="28"/>
                <w:szCs w:val="28"/>
                <w:lang w:val="en-US"/>
              </w:rPr>
            </w:pPr>
            <w:r w:rsidRPr="00D6118F">
              <w:rPr>
                <w:color w:val="333333"/>
                <w:sz w:val="20"/>
                <w:szCs w:val="20"/>
                <w:shd w:val="clear" w:color="auto" w:fill="FFFFFF"/>
              </w:rPr>
              <w:t>+7 (495) 369-08-</w:t>
            </w:r>
            <w:proofErr w:type="gramStart"/>
            <w:r w:rsidRPr="00D6118F">
              <w:rPr>
                <w:color w:val="333333"/>
                <w:sz w:val="20"/>
                <w:szCs w:val="20"/>
                <w:shd w:val="clear" w:color="auto" w:fill="FFFFFF"/>
              </w:rPr>
              <w:t xml:space="preserve">01  </w:t>
            </w:r>
            <w:proofErr w:type="spellStart"/>
            <w:r w:rsidRPr="00D6118F">
              <w:rPr>
                <w:color w:val="333333"/>
                <w:sz w:val="20"/>
                <w:szCs w:val="20"/>
                <w:shd w:val="clear" w:color="auto" w:fill="FFFFFF"/>
              </w:rPr>
              <w:t>e-mail</w:t>
            </w:r>
            <w:proofErr w:type="spellEnd"/>
            <w:proofErr w:type="gramEnd"/>
            <w:r w:rsidRPr="00D6118F">
              <w:rPr>
                <w:color w:val="333333"/>
                <w:sz w:val="20"/>
                <w:szCs w:val="20"/>
                <w:shd w:val="clear" w:color="auto" w:fill="FFFFFF"/>
                <w:lang w:val="en-US"/>
              </w:rPr>
              <w:t>: info@iotgn.ru</w:t>
            </w:r>
          </w:p>
        </w:tc>
      </w:tr>
    </w:tbl>
    <w:p w:rsidR="00D6118F" w:rsidRPr="00D6118F" w:rsidRDefault="00D6118F" w:rsidP="00D6118F">
      <w:pPr>
        <w:widowControl w:val="0"/>
        <w:pBdr>
          <w:bottom w:val="single" w:sz="12" w:space="0" w:color="auto"/>
        </w:pBdr>
        <w:suppressAutoHyphens/>
        <w:autoSpaceDN w:val="0"/>
        <w:spacing w:after="0" w:line="24" w:lineRule="auto"/>
        <w:textAlignment w:val="baseline"/>
        <w:rPr>
          <w:rFonts w:ascii="Times New Roman" w:eastAsia="Andale Sans UI" w:hAnsi="Times New Roman" w:cs="Tahoma"/>
          <w:kern w:val="3"/>
          <w:sz w:val="24"/>
          <w:szCs w:val="24"/>
          <w:lang w:val="en-US" w:eastAsia="ja-JP" w:bidi="fa-IR"/>
        </w:rPr>
      </w:pPr>
    </w:p>
    <w:p w:rsidR="00D6118F" w:rsidRPr="00D6118F" w:rsidRDefault="00D6118F" w:rsidP="00D6118F">
      <w:pPr>
        <w:spacing w:after="0" w:line="240" w:lineRule="auto"/>
        <w:ind w:hanging="720"/>
        <w:jc w:val="center"/>
        <w:rPr>
          <w:rFonts w:ascii="Times New Roman" w:eastAsia="Times New Roman" w:hAnsi="Times New Roman" w:cs="Times New Roman"/>
          <w:b/>
          <w:sz w:val="20"/>
          <w:szCs w:val="20"/>
          <w:lang w:val="en-US" w:eastAsia="ru-RU"/>
        </w:rPr>
      </w:pPr>
    </w:p>
    <w:bookmarkEnd w:id="1"/>
    <w:p w:rsidR="00D6118F" w:rsidRPr="00D6118F" w:rsidRDefault="00D6118F" w:rsidP="00D6118F">
      <w:pPr>
        <w:spacing w:after="0" w:line="240" w:lineRule="auto"/>
        <w:jc w:val="center"/>
        <w:rPr>
          <w:rFonts w:ascii="Times New Roman" w:eastAsia="Times New Roman" w:hAnsi="Times New Roman" w:cs="Times New Roman"/>
          <w:b/>
          <w:sz w:val="32"/>
          <w:szCs w:val="32"/>
          <w:lang w:eastAsia="ru-RU"/>
        </w:rPr>
      </w:pPr>
      <w:r w:rsidRPr="00D6118F">
        <w:rPr>
          <w:rFonts w:ascii="Times New Roman" w:eastAsia="Times New Roman" w:hAnsi="Times New Roman" w:cs="Times New Roman"/>
          <w:b/>
          <w:sz w:val="32"/>
          <w:szCs w:val="32"/>
          <w:lang w:eastAsia="ru-RU"/>
        </w:rPr>
        <w:t>НАПРАВЛЕНИЕ</w:t>
      </w:r>
    </w:p>
    <w:p w:rsidR="00D6118F" w:rsidRPr="00D6118F" w:rsidRDefault="00D6118F" w:rsidP="00D6118F">
      <w:pPr>
        <w:spacing w:after="0" w:line="240" w:lineRule="auto"/>
        <w:jc w:val="center"/>
        <w:rPr>
          <w:rFonts w:ascii="Times New Roman" w:eastAsia="Times New Roman" w:hAnsi="Times New Roman" w:cs="Times New Roman"/>
          <w:b/>
          <w:sz w:val="28"/>
          <w:szCs w:val="28"/>
          <w:lang w:eastAsia="ru-RU"/>
        </w:rPr>
      </w:pPr>
      <w:r w:rsidRPr="00D6118F">
        <w:rPr>
          <w:rFonts w:ascii="Times New Roman" w:eastAsia="Times New Roman" w:hAnsi="Times New Roman" w:cs="Times New Roman"/>
          <w:b/>
          <w:sz w:val="28"/>
          <w:szCs w:val="28"/>
          <w:lang w:eastAsia="ru-RU"/>
        </w:rPr>
        <w:t>на учебную, производственную, преддипломную практику</w:t>
      </w:r>
    </w:p>
    <w:p w:rsidR="00D6118F" w:rsidRPr="00D6118F" w:rsidRDefault="00D6118F" w:rsidP="00D6118F">
      <w:pPr>
        <w:spacing w:after="0" w:line="240" w:lineRule="auto"/>
        <w:jc w:val="center"/>
        <w:rPr>
          <w:rFonts w:ascii="Times New Roman" w:eastAsia="Times New Roman" w:hAnsi="Times New Roman" w:cs="Times New Roman"/>
          <w:sz w:val="24"/>
          <w:szCs w:val="24"/>
          <w:lang w:eastAsia="ru-RU"/>
        </w:rPr>
      </w:pPr>
    </w:p>
    <w:p w:rsidR="00D6118F" w:rsidRPr="00D6118F" w:rsidRDefault="00D6118F" w:rsidP="00D6118F">
      <w:pP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Студент____________________________________________________________________________</w:t>
      </w:r>
    </w:p>
    <w:p w:rsidR="00D6118F" w:rsidRPr="00D6118F" w:rsidRDefault="00D6118F" w:rsidP="00D6118F">
      <w:pP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Факультет_________________________________курс________________группа_______________</w:t>
      </w:r>
    </w:p>
    <w:p w:rsidR="00D6118F" w:rsidRPr="00D6118F" w:rsidRDefault="00D6118F" w:rsidP="00D6118F">
      <w:pP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Направляется для прохождения производственной практики в г. ____________________________</w:t>
      </w:r>
    </w:p>
    <w:p w:rsidR="00D6118F" w:rsidRPr="00D6118F" w:rsidRDefault="00D6118F" w:rsidP="00D6118F">
      <w:pP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Организация___________________________________________ на срок с «____</w:t>
      </w:r>
      <w:proofErr w:type="gramStart"/>
      <w:r w:rsidRPr="00D6118F">
        <w:rPr>
          <w:rFonts w:ascii="Times New Roman" w:eastAsia="Times New Roman" w:hAnsi="Times New Roman" w:cs="Times New Roman"/>
          <w:sz w:val="24"/>
          <w:szCs w:val="24"/>
          <w:lang w:eastAsia="ru-RU"/>
        </w:rPr>
        <w:t>_»_</w:t>
      </w:r>
      <w:proofErr w:type="gramEnd"/>
      <w:r w:rsidRPr="00D6118F">
        <w:rPr>
          <w:rFonts w:ascii="Times New Roman" w:eastAsia="Times New Roman" w:hAnsi="Times New Roman" w:cs="Times New Roman"/>
          <w:sz w:val="24"/>
          <w:szCs w:val="24"/>
          <w:lang w:eastAsia="ru-RU"/>
        </w:rPr>
        <w:t>_______20   г.</w:t>
      </w:r>
    </w:p>
    <w:p w:rsidR="00D6118F" w:rsidRPr="00D6118F" w:rsidRDefault="00D6118F" w:rsidP="00D6118F">
      <w:pP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по</w:t>
      </w:r>
      <w:proofErr w:type="gramStart"/>
      <w:r w:rsidRPr="00D6118F">
        <w:rPr>
          <w:rFonts w:ascii="Times New Roman" w:eastAsia="Times New Roman" w:hAnsi="Times New Roman" w:cs="Times New Roman"/>
          <w:sz w:val="24"/>
          <w:szCs w:val="24"/>
          <w:lang w:eastAsia="ru-RU"/>
        </w:rPr>
        <w:t xml:space="preserve">   «</w:t>
      </w:r>
      <w:proofErr w:type="gramEnd"/>
      <w:r w:rsidRPr="00D6118F">
        <w:rPr>
          <w:rFonts w:ascii="Times New Roman" w:eastAsia="Times New Roman" w:hAnsi="Times New Roman" w:cs="Times New Roman"/>
          <w:sz w:val="24"/>
          <w:szCs w:val="24"/>
          <w:lang w:eastAsia="ru-RU"/>
        </w:rPr>
        <w:t>_____» _________________20   г.</w:t>
      </w:r>
    </w:p>
    <w:p w:rsidR="00D6118F" w:rsidRPr="00D6118F" w:rsidRDefault="00D6118F" w:rsidP="00D6118F">
      <w:pPr>
        <w:spacing w:after="0" w:line="240" w:lineRule="auto"/>
        <w:ind w:hanging="720"/>
        <w:rPr>
          <w:rFonts w:ascii="Times New Roman" w:eastAsia="Times New Roman" w:hAnsi="Times New Roman" w:cs="Times New Roman"/>
          <w:sz w:val="24"/>
          <w:szCs w:val="24"/>
          <w:lang w:eastAsia="ru-RU"/>
        </w:rPr>
      </w:pPr>
      <w:proofErr w:type="gramStart"/>
      <w:r w:rsidRPr="00D6118F">
        <w:rPr>
          <w:rFonts w:ascii="Times New Roman" w:eastAsia="Times New Roman" w:hAnsi="Times New Roman" w:cs="Times New Roman"/>
          <w:b/>
          <w:sz w:val="24"/>
          <w:szCs w:val="24"/>
          <w:lang w:eastAsia="ru-RU"/>
        </w:rPr>
        <w:t xml:space="preserve">Основание:  </w:t>
      </w:r>
      <w:r w:rsidRPr="00D6118F">
        <w:rPr>
          <w:rFonts w:ascii="Times New Roman" w:eastAsia="Times New Roman" w:hAnsi="Times New Roman" w:cs="Times New Roman"/>
          <w:sz w:val="24"/>
          <w:szCs w:val="24"/>
          <w:lang w:eastAsia="ru-RU"/>
        </w:rPr>
        <w:t>договор</w:t>
      </w:r>
      <w:proofErr w:type="gramEnd"/>
      <w:r w:rsidRPr="00D6118F">
        <w:rPr>
          <w:rFonts w:ascii="Times New Roman" w:eastAsia="Times New Roman" w:hAnsi="Times New Roman" w:cs="Times New Roman"/>
          <w:sz w:val="24"/>
          <w:szCs w:val="24"/>
          <w:lang w:eastAsia="ru-RU"/>
        </w:rPr>
        <w:t xml:space="preserve"> № _________________ от «_____» ___________________20   г.</w:t>
      </w:r>
    </w:p>
    <w:p w:rsidR="00D6118F" w:rsidRPr="00D6118F" w:rsidRDefault="00D6118F" w:rsidP="00D6118F">
      <w:pPr>
        <w:spacing w:after="0" w:line="240" w:lineRule="auto"/>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 xml:space="preserve">                                               </w:t>
      </w:r>
    </w:p>
    <w:p w:rsidR="00D6118F" w:rsidRPr="00D6118F" w:rsidRDefault="00D6118F" w:rsidP="00D6118F">
      <w:pPr>
        <w:spacing w:after="0" w:line="240" w:lineRule="auto"/>
        <w:ind w:hanging="720"/>
        <w:rPr>
          <w:rFonts w:ascii="Times New Roman" w:eastAsia="Times New Roman" w:hAnsi="Times New Roman" w:cs="Times New Roman"/>
          <w:b/>
          <w:sz w:val="24"/>
          <w:szCs w:val="24"/>
          <w:lang w:eastAsia="ru-RU"/>
        </w:rPr>
      </w:pPr>
      <w:r w:rsidRPr="00D6118F">
        <w:rPr>
          <w:rFonts w:ascii="Times New Roman" w:eastAsia="Times New Roman" w:hAnsi="Times New Roman" w:cs="Times New Roman"/>
          <w:b/>
          <w:sz w:val="24"/>
          <w:szCs w:val="24"/>
          <w:lang w:eastAsia="ru-RU"/>
        </w:rPr>
        <w:t xml:space="preserve">                                              М.П.              Декан факультета_____________     ____________</w:t>
      </w:r>
    </w:p>
    <w:p w:rsidR="00D6118F" w:rsidRPr="00D6118F" w:rsidRDefault="00D6118F" w:rsidP="00D6118F">
      <w:pP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 xml:space="preserve">                                                                                                         (</w:t>
      </w:r>
      <w:proofErr w:type="gramStart"/>
      <w:r w:rsidRPr="00D6118F">
        <w:rPr>
          <w:rFonts w:ascii="Times New Roman" w:eastAsia="Times New Roman" w:hAnsi="Times New Roman" w:cs="Times New Roman"/>
          <w:sz w:val="24"/>
          <w:szCs w:val="24"/>
          <w:lang w:eastAsia="ru-RU"/>
        </w:rPr>
        <w:t xml:space="preserve">подпись)   </w:t>
      </w:r>
      <w:proofErr w:type="gramEnd"/>
      <w:r w:rsidRPr="00D6118F">
        <w:rPr>
          <w:rFonts w:ascii="Times New Roman" w:eastAsia="Times New Roman" w:hAnsi="Times New Roman" w:cs="Times New Roman"/>
          <w:sz w:val="24"/>
          <w:szCs w:val="24"/>
          <w:lang w:eastAsia="ru-RU"/>
        </w:rPr>
        <w:t xml:space="preserve">             (</w:t>
      </w:r>
      <w:proofErr w:type="spellStart"/>
      <w:r w:rsidRPr="00D6118F">
        <w:rPr>
          <w:rFonts w:ascii="Times New Roman" w:eastAsia="Times New Roman" w:hAnsi="Times New Roman" w:cs="Times New Roman"/>
          <w:sz w:val="24"/>
          <w:szCs w:val="24"/>
          <w:lang w:eastAsia="ru-RU"/>
        </w:rPr>
        <w:t>ф.,и.,о</w:t>
      </w:r>
      <w:proofErr w:type="spellEnd"/>
      <w:r w:rsidRPr="00D6118F">
        <w:rPr>
          <w:rFonts w:ascii="Times New Roman" w:eastAsia="Times New Roman" w:hAnsi="Times New Roman" w:cs="Times New Roman"/>
          <w:sz w:val="24"/>
          <w:szCs w:val="24"/>
          <w:lang w:eastAsia="ru-RU"/>
        </w:rPr>
        <w:t>.)</w:t>
      </w:r>
    </w:p>
    <w:p w:rsidR="00D6118F" w:rsidRPr="00D6118F" w:rsidRDefault="00D6118F" w:rsidP="00D6118F">
      <w:pPr>
        <w:pBdr>
          <w:bottom w:val="single" w:sz="12" w:space="1" w:color="auto"/>
        </w:pBd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 xml:space="preserve">                                (по прибытии на место практики сдается администрации)</w:t>
      </w:r>
    </w:p>
    <w:p w:rsidR="00D6118F" w:rsidRPr="00D6118F" w:rsidRDefault="00D6118F" w:rsidP="00D6118F">
      <w:pP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 xml:space="preserve">                                                                   Линия отреза</w:t>
      </w:r>
    </w:p>
    <w:p w:rsidR="00D6118F" w:rsidRPr="00D6118F" w:rsidRDefault="00D6118F" w:rsidP="00D6118F">
      <w:pP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w:t>
      </w:r>
    </w:p>
    <w:tbl>
      <w:tblPr>
        <w:tblStyle w:val="a5"/>
        <w:tblW w:w="1081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847"/>
      </w:tblGrid>
      <w:tr w:rsidR="00D6118F" w:rsidRPr="00F050E8" w:rsidTr="00AD7520">
        <w:trPr>
          <w:trHeight w:val="1673"/>
        </w:trPr>
        <w:tc>
          <w:tcPr>
            <w:tcW w:w="2972" w:type="dxa"/>
          </w:tcPr>
          <w:p w:rsidR="00D6118F" w:rsidRPr="00D6118F" w:rsidRDefault="00D6118F" w:rsidP="00D6118F">
            <w:pPr>
              <w:jc w:val="right"/>
              <w:rPr>
                <w:sz w:val="28"/>
                <w:szCs w:val="28"/>
              </w:rPr>
            </w:pPr>
            <w:r w:rsidRPr="00D6118F">
              <w:rPr>
                <w:noProof/>
              </w:rPr>
              <w:drawing>
                <wp:anchor distT="0" distB="0" distL="114300" distR="114300" simplePos="0" relativeHeight="251660288" behindDoc="1" locked="0" layoutInCell="1" allowOverlap="1">
                  <wp:simplePos x="0" y="0"/>
                  <wp:positionH relativeFrom="margin">
                    <wp:posOffset>-134620</wp:posOffset>
                  </wp:positionH>
                  <wp:positionV relativeFrom="paragraph">
                    <wp:posOffset>62865</wp:posOffset>
                  </wp:positionV>
                  <wp:extent cx="2045970" cy="9144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597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47" w:type="dxa"/>
          </w:tcPr>
          <w:p w:rsidR="00D6118F" w:rsidRPr="00D6118F" w:rsidRDefault="00D6118F" w:rsidP="00D6118F">
            <w:pPr>
              <w:jc w:val="center"/>
              <w:rPr>
                <w:sz w:val="28"/>
                <w:szCs w:val="28"/>
              </w:rPr>
            </w:pPr>
            <w:proofErr w:type="spellStart"/>
            <w:r w:rsidRPr="00D6118F">
              <w:rPr>
                <w:sz w:val="28"/>
                <w:szCs w:val="28"/>
              </w:rPr>
              <w:t>Образовательная</w:t>
            </w:r>
            <w:proofErr w:type="spellEnd"/>
            <w:r w:rsidRPr="00D6118F">
              <w:rPr>
                <w:sz w:val="28"/>
                <w:szCs w:val="28"/>
              </w:rPr>
              <w:t xml:space="preserve"> </w:t>
            </w:r>
            <w:proofErr w:type="spellStart"/>
            <w:r w:rsidRPr="00D6118F">
              <w:rPr>
                <w:sz w:val="28"/>
                <w:szCs w:val="28"/>
              </w:rPr>
              <w:t>Автономная</w:t>
            </w:r>
            <w:proofErr w:type="spellEnd"/>
            <w:r w:rsidRPr="00D6118F">
              <w:rPr>
                <w:sz w:val="28"/>
                <w:szCs w:val="28"/>
              </w:rPr>
              <w:t xml:space="preserve"> </w:t>
            </w:r>
            <w:proofErr w:type="spellStart"/>
            <w:r w:rsidRPr="00D6118F">
              <w:rPr>
                <w:sz w:val="28"/>
                <w:szCs w:val="28"/>
              </w:rPr>
              <w:t>некоммерческая</w:t>
            </w:r>
            <w:proofErr w:type="spellEnd"/>
            <w:r w:rsidRPr="00D6118F">
              <w:rPr>
                <w:sz w:val="28"/>
                <w:szCs w:val="28"/>
              </w:rPr>
              <w:t xml:space="preserve"> </w:t>
            </w:r>
            <w:proofErr w:type="spellStart"/>
            <w:r w:rsidRPr="00D6118F">
              <w:rPr>
                <w:sz w:val="28"/>
                <w:szCs w:val="28"/>
              </w:rPr>
              <w:t>организация</w:t>
            </w:r>
            <w:proofErr w:type="spellEnd"/>
            <w:r w:rsidRPr="00D6118F">
              <w:rPr>
                <w:sz w:val="28"/>
                <w:szCs w:val="28"/>
              </w:rPr>
              <w:t xml:space="preserve"> </w:t>
            </w:r>
            <w:proofErr w:type="spellStart"/>
            <w:r w:rsidRPr="00D6118F">
              <w:rPr>
                <w:sz w:val="28"/>
                <w:szCs w:val="28"/>
              </w:rPr>
              <w:t>высшего</w:t>
            </w:r>
            <w:proofErr w:type="spellEnd"/>
            <w:r w:rsidRPr="00D6118F">
              <w:rPr>
                <w:sz w:val="28"/>
                <w:szCs w:val="28"/>
              </w:rPr>
              <w:t xml:space="preserve"> </w:t>
            </w:r>
            <w:proofErr w:type="spellStart"/>
            <w:r w:rsidRPr="00D6118F">
              <w:rPr>
                <w:sz w:val="28"/>
                <w:szCs w:val="28"/>
              </w:rPr>
              <w:t>образования</w:t>
            </w:r>
            <w:proofErr w:type="spellEnd"/>
          </w:p>
          <w:p w:rsidR="00D6118F" w:rsidRPr="00D6118F" w:rsidRDefault="00D6118F" w:rsidP="00D6118F">
            <w:pPr>
              <w:jc w:val="center"/>
              <w:rPr>
                <w:sz w:val="28"/>
                <w:szCs w:val="28"/>
              </w:rPr>
            </w:pPr>
            <w:r w:rsidRPr="00D6118F">
              <w:rPr>
                <w:sz w:val="28"/>
                <w:szCs w:val="28"/>
              </w:rPr>
              <w:t xml:space="preserve"> «</w:t>
            </w:r>
            <w:proofErr w:type="spellStart"/>
            <w:r w:rsidRPr="00D6118F">
              <w:rPr>
                <w:sz w:val="28"/>
                <w:szCs w:val="28"/>
              </w:rPr>
              <w:t>Институт</w:t>
            </w:r>
            <w:proofErr w:type="spellEnd"/>
            <w:r w:rsidRPr="00D6118F">
              <w:rPr>
                <w:sz w:val="28"/>
                <w:szCs w:val="28"/>
              </w:rPr>
              <w:t xml:space="preserve"> </w:t>
            </w:r>
            <w:proofErr w:type="spellStart"/>
            <w:r w:rsidRPr="00D6118F">
              <w:rPr>
                <w:sz w:val="28"/>
                <w:szCs w:val="28"/>
              </w:rPr>
              <w:t>образовательных</w:t>
            </w:r>
            <w:proofErr w:type="spellEnd"/>
            <w:r w:rsidRPr="00D6118F">
              <w:rPr>
                <w:sz w:val="28"/>
                <w:szCs w:val="28"/>
              </w:rPr>
              <w:t xml:space="preserve"> </w:t>
            </w:r>
            <w:proofErr w:type="spellStart"/>
            <w:r w:rsidRPr="00D6118F">
              <w:rPr>
                <w:sz w:val="28"/>
                <w:szCs w:val="28"/>
              </w:rPr>
              <w:t>технологий</w:t>
            </w:r>
            <w:proofErr w:type="spellEnd"/>
            <w:r w:rsidRPr="00D6118F">
              <w:rPr>
                <w:sz w:val="28"/>
                <w:szCs w:val="28"/>
              </w:rPr>
              <w:t xml:space="preserve"> и </w:t>
            </w:r>
            <w:proofErr w:type="spellStart"/>
            <w:r w:rsidRPr="00D6118F">
              <w:rPr>
                <w:sz w:val="28"/>
                <w:szCs w:val="28"/>
              </w:rPr>
              <w:t>гуманитарных</w:t>
            </w:r>
            <w:proofErr w:type="spellEnd"/>
            <w:r w:rsidRPr="00D6118F">
              <w:rPr>
                <w:sz w:val="28"/>
                <w:szCs w:val="28"/>
              </w:rPr>
              <w:t xml:space="preserve"> </w:t>
            </w:r>
            <w:proofErr w:type="spellStart"/>
            <w:r w:rsidRPr="00D6118F">
              <w:rPr>
                <w:sz w:val="28"/>
                <w:szCs w:val="28"/>
              </w:rPr>
              <w:t>наук</w:t>
            </w:r>
            <w:proofErr w:type="spellEnd"/>
            <w:r w:rsidRPr="00D6118F">
              <w:rPr>
                <w:sz w:val="28"/>
                <w:szCs w:val="28"/>
              </w:rPr>
              <w:t>»</w:t>
            </w:r>
          </w:p>
          <w:p w:rsidR="00D6118F" w:rsidRPr="00D6118F" w:rsidRDefault="00D6118F" w:rsidP="00D6118F">
            <w:pPr>
              <w:jc w:val="center"/>
              <w:rPr>
                <w:sz w:val="18"/>
                <w:szCs w:val="18"/>
              </w:rPr>
            </w:pPr>
          </w:p>
          <w:p w:rsidR="00D6118F" w:rsidRPr="00D6118F" w:rsidRDefault="00D6118F" w:rsidP="00D6118F">
            <w:pPr>
              <w:jc w:val="center"/>
              <w:rPr>
                <w:b/>
                <w:i/>
                <w:sz w:val="18"/>
                <w:szCs w:val="18"/>
              </w:rPr>
            </w:pPr>
            <w:r w:rsidRPr="00D6118F">
              <w:rPr>
                <w:b/>
                <w:i/>
                <w:sz w:val="18"/>
                <w:szCs w:val="18"/>
              </w:rPr>
              <w:t xml:space="preserve">105005, г. </w:t>
            </w:r>
            <w:proofErr w:type="spellStart"/>
            <w:r w:rsidRPr="00D6118F">
              <w:rPr>
                <w:b/>
                <w:i/>
                <w:sz w:val="18"/>
                <w:szCs w:val="18"/>
              </w:rPr>
              <w:t>Москва</w:t>
            </w:r>
            <w:proofErr w:type="spellEnd"/>
            <w:r w:rsidRPr="00D6118F">
              <w:rPr>
                <w:b/>
                <w:i/>
                <w:sz w:val="18"/>
                <w:szCs w:val="18"/>
              </w:rPr>
              <w:t xml:space="preserve">, </w:t>
            </w:r>
            <w:proofErr w:type="spellStart"/>
            <w:r w:rsidRPr="00D6118F">
              <w:rPr>
                <w:b/>
                <w:i/>
                <w:sz w:val="18"/>
                <w:szCs w:val="18"/>
              </w:rPr>
              <w:t>ул</w:t>
            </w:r>
            <w:proofErr w:type="spellEnd"/>
            <w:r w:rsidRPr="00D6118F">
              <w:rPr>
                <w:b/>
                <w:i/>
                <w:sz w:val="18"/>
                <w:szCs w:val="18"/>
              </w:rPr>
              <w:t xml:space="preserve">. </w:t>
            </w:r>
            <w:proofErr w:type="spellStart"/>
            <w:r w:rsidRPr="00D6118F">
              <w:rPr>
                <w:b/>
                <w:i/>
                <w:sz w:val="18"/>
                <w:szCs w:val="18"/>
              </w:rPr>
              <w:t>Малая</w:t>
            </w:r>
            <w:proofErr w:type="spellEnd"/>
            <w:r w:rsidRPr="00D6118F">
              <w:rPr>
                <w:b/>
                <w:i/>
                <w:sz w:val="18"/>
                <w:szCs w:val="18"/>
              </w:rPr>
              <w:t xml:space="preserve"> </w:t>
            </w:r>
            <w:proofErr w:type="spellStart"/>
            <w:r w:rsidRPr="00D6118F">
              <w:rPr>
                <w:b/>
                <w:i/>
                <w:sz w:val="18"/>
                <w:szCs w:val="18"/>
              </w:rPr>
              <w:t>Почтовая</w:t>
            </w:r>
            <w:proofErr w:type="spellEnd"/>
            <w:r w:rsidRPr="00D6118F">
              <w:rPr>
                <w:b/>
                <w:i/>
                <w:sz w:val="18"/>
                <w:szCs w:val="18"/>
              </w:rPr>
              <w:t>, д. 2/2, стр.</w:t>
            </w:r>
            <w:proofErr w:type="gramStart"/>
            <w:r w:rsidRPr="00D6118F">
              <w:rPr>
                <w:b/>
                <w:i/>
                <w:sz w:val="18"/>
                <w:szCs w:val="18"/>
              </w:rPr>
              <w:t>8,  ИНН</w:t>
            </w:r>
            <w:proofErr w:type="gramEnd"/>
            <w:r w:rsidRPr="00D6118F">
              <w:rPr>
                <w:b/>
                <w:i/>
                <w:sz w:val="18"/>
                <w:szCs w:val="18"/>
              </w:rPr>
              <w:t xml:space="preserve"> 9701043009/КПП 770101001</w:t>
            </w:r>
          </w:p>
          <w:p w:rsidR="00D6118F" w:rsidRPr="00D6118F" w:rsidRDefault="00D6118F" w:rsidP="00D6118F">
            <w:pPr>
              <w:jc w:val="center"/>
              <w:rPr>
                <w:rFonts w:ascii="Calibri Light" w:hAnsi="Calibri Light" w:cs="Calibri Light"/>
                <w:i/>
                <w:sz w:val="28"/>
                <w:szCs w:val="28"/>
                <w:lang w:val="en-US"/>
              </w:rPr>
            </w:pPr>
            <w:r w:rsidRPr="00D6118F">
              <w:rPr>
                <w:color w:val="333333"/>
                <w:sz w:val="20"/>
                <w:szCs w:val="20"/>
                <w:shd w:val="clear" w:color="auto" w:fill="FFFFFF"/>
              </w:rPr>
              <w:t>+7 (495) 369-08-</w:t>
            </w:r>
            <w:proofErr w:type="gramStart"/>
            <w:r w:rsidRPr="00D6118F">
              <w:rPr>
                <w:color w:val="333333"/>
                <w:sz w:val="20"/>
                <w:szCs w:val="20"/>
                <w:shd w:val="clear" w:color="auto" w:fill="FFFFFF"/>
              </w:rPr>
              <w:t xml:space="preserve">01  </w:t>
            </w:r>
            <w:proofErr w:type="spellStart"/>
            <w:r w:rsidRPr="00D6118F">
              <w:rPr>
                <w:color w:val="333333"/>
                <w:sz w:val="20"/>
                <w:szCs w:val="20"/>
                <w:shd w:val="clear" w:color="auto" w:fill="FFFFFF"/>
              </w:rPr>
              <w:t>e-mail</w:t>
            </w:r>
            <w:proofErr w:type="spellEnd"/>
            <w:proofErr w:type="gramEnd"/>
            <w:r w:rsidRPr="00D6118F">
              <w:rPr>
                <w:color w:val="333333"/>
                <w:sz w:val="20"/>
                <w:szCs w:val="20"/>
                <w:shd w:val="clear" w:color="auto" w:fill="FFFFFF"/>
                <w:lang w:val="en-US"/>
              </w:rPr>
              <w:t>: info@iotgn.ru</w:t>
            </w:r>
          </w:p>
        </w:tc>
      </w:tr>
    </w:tbl>
    <w:p w:rsidR="00D6118F" w:rsidRPr="00D6118F" w:rsidRDefault="00D6118F" w:rsidP="00D6118F">
      <w:pPr>
        <w:widowControl w:val="0"/>
        <w:pBdr>
          <w:bottom w:val="single" w:sz="12" w:space="0" w:color="auto"/>
        </w:pBdr>
        <w:suppressAutoHyphens/>
        <w:autoSpaceDN w:val="0"/>
        <w:spacing w:after="0" w:line="24" w:lineRule="auto"/>
        <w:textAlignment w:val="baseline"/>
        <w:rPr>
          <w:rFonts w:ascii="Times New Roman" w:eastAsia="Andale Sans UI" w:hAnsi="Times New Roman" w:cs="Tahoma"/>
          <w:kern w:val="3"/>
          <w:sz w:val="24"/>
          <w:szCs w:val="24"/>
          <w:lang w:val="en-US" w:eastAsia="ja-JP" w:bidi="fa-IR"/>
        </w:rPr>
      </w:pPr>
    </w:p>
    <w:p w:rsidR="00D6118F" w:rsidRPr="00D6118F" w:rsidRDefault="00D6118F" w:rsidP="00D6118F">
      <w:pPr>
        <w:spacing w:after="0" w:line="240" w:lineRule="auto"/>
        <w:ind w:hanging="720"/>
        <w:rPr>
          <w:rFonts w:ascii="Times New Roman" w:eastAsia="Times New Roman" w:hAnsi="Times New Roman" w:cs="Times New Roman"/>
          <w:b/>
          <w:sz w:val="32"/>
          <w:szCs w:val="32"/>
          <w:lang w:eastAsia="ru-RU"/>
        </w:rPr>
      </w:pPr>
      <w:r w:rsidRPr="00D6118F">
        <w:rPr>
          <w:rFonts w:ascii="Times New Roman" w:eastAsia="Times New Roman" w:hAnsi="Times New Roman" w:cs="Times New Roman"/>
          <w:b/>
          <w:sz w:val="32"/>
          <w:szCs w:val="32"/>
          <w:lang w:val="en-US" w:eastAsia="ru-RU"/>
        </w:rPr>
        <w:t xml:space="preserve">                                               </w:t>
      </w:r>
      <w:r w:rsidRPr="00D6118F">
        <w:rPr>
          <w:rFonts w:ascii="Times New Roman" w:eastAsia="Times New Roman" w:hAnsi="Times New Roman" w:cs="Times New Roman"/>
          <w:b/>
          <w:sz w:val="32"/>
          <w:szCs w:val="32"/>
          <w:lang w:eastAsia="ru-RU"/>
        </w:rPr>
        <w:t>ИЗВЕЩЕНИЕ</w:t>
      </w:r>
    </w:p>
    <w:p w:rsidR="00D6118F" w:rsidRPr="00D6118F" w:rsidRDefault="00D6118F" w:rsidP="00D6118F">
      <w:pPr>
        <w:spacing w:after="0" w:line="240" w:lineRule="auto"/>
        <w:ind w:hanging="720"/>
        <w:jc w:val="center"/>
        <w:rPr>
          <w:rFonts w:ascii="Times New Roman" w:eastAsia="Times New Roman" w:hAnsi="Times New Roman" w:cs="Times New Roman"/>
          <w:b/>
          <w:sz w:val="28"/>
          <w:szCs w:val="28"/>
          <w:lang w:eastAsia="ru-RU"/>
        </w:rPr>
      </w:pPr>
      <w:r w:rsidRPr="00D6118F">
        <w:rPr>
          <w:rFonts w:ascii="Times New Roman" w:eastAsia="Times New Roman" w:hAnsi="Times New Roman" w:cs="Times New Roman"/>
          <w:b/>
          <w:sz w:val="28"/>
          <w:szCs w:val="28"/>
          <w:lang w:eastAsia="ru-RU"/>
        </w:rPr>
        <w:t xml:space="preserve">о прохождении   </w:t>
      </w:r>
      <w:proofErr w:type="gramStart"/>
      <w:r w:rsidRPr="00D6118F">
        <w:rPr>
          <w:rFonts w:ascii="Times New Roman" w:eastAsia="Times New Roman" w:hAnsi="Times New Roman" w:cs="Times New Roman"/>
          <w:b/>
          <w:sz w:val="28"/>
          <w:szCs w:val="28"/>
          <w:lang w:eastAsia="ru-RU"/>
        </w:rPr>
        <w:t>студентом  учебной</w:t>
      </w:r>
      <w:proofErr w:type="gramEnd"/>
      <w:r w:rsidRPr="00D6118F">
        <w:rPr>
          <w:rFonts w:ascii="Times New Roman" w:eastAsia="Times New Roman" w:hAnsi="Times New Roman" w:cs="Times New Roman"/>
          <w:b/>
          <w:sz w:val="28"/>
          <w:szCs w:val="28"/>
          <w:lang w:eastAsia="ru-RU"/>
        </w:rPr>
        <w:t>,  производственной, преддипломной практики</w:t>
      </w:r>
    </w:p>
    <w:p w:rsidR="00D6118F" w:rsidRPr="00D6118F" w:rsidRDefault="00D6118F" w:rsidP="00D6118F">
      <w:pPr>
        <w:spacing w:after="0" w:line="240" w:lineRule="auto"/>
        <w:ind w:hanging="720"/>
        <w:rPr>
          <w:rFonts w:ascii="Times New Roman" w:eastAsia="Times New Roman" w:hAnsi="Times New Roman" w:cs="Times New Roman"/>
          <w:sz w:val="24"/>
          <w:szCs w:val="24"/>
          <w:lang w:eastAsia="ru-RU"/>
        </w:rPr>
      </w:pPr>
    </w:p>
    <w:p w:rsidR="00D6118F" w:rsidRPr="00D6118F" w:rsidRDefault="00D6118F" w:rsidP="00D6118F">
      <w:pP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Студент____________________________________________________________________________</w:t>
      </w:r>
    </w:p>
    <w:p w:rsidR="00D6118F" w:rsidRPr="00D6118F" w:rsidRDefault="00D6118F" w:rsidP="00D6118F">
      <w:pP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Факультет________________________________курс________________группа_________________</w:t>
      </w:r>
    </w:p>
    <w:p w:rsidR="00D6118F" w:rsidRPr="00D6118F" w:rsidRDefault="00D6118F" w:rsidP="00D6118F">
      <w:pP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Прибыл «____» __________20    г.   в                         г._______________________</w:t>
      </w:r>
    </w:p>
    <w:p w:rsidR="00D6118F" w:rsidRPr="00D6118F" w:rsidRDefault="00D6118F" w:rsidP="00D6118F">
      <w:pP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в___________________________________________________________________________________</w:t>
      </w:r>
    </w:p>
    <w:p w:rsidR="00D6118F" w:rsidRPr="00D6118F" w:rsidRDefault="00D6118F" w:rsidP="00D6118F">
      <w:pP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 xml:space="preserve">                                                </w:t>
      </w:r>
      <w:r w:rsidRPr="00D6118F">
        <w:rPr>
          <w:rFonts w:ascii="Times New Roman" w:eastAsia="Times New Roman" w:hAnsi="Times New Roman" w:cs="Times New Roman"/>
          <w:sz w:val="18"/>
          <w:szCs w:val="18"/>
          <w:lang w:eastAsia="ru-RU"/>
        </w:rPr>
        <w:t>(наименование организации, предприятия)</w:t>
      </w:r>
    </w:p>
    <w:p w:rsidR="00D6118F" w:rsidRPr="00D6118F" w:rsidRDefault="00D6118F" w:rsidP="00D6118F">
      <w:pPr>
        <w:spacing w:after="0" w:line="240" w:lineRule="auto"/>
        <w:ind w:hanging="720"/>
        <w:rPr>
          <w:rFonts w:ascii="Times New Roman" w:eastAsia="Times New Roman" w:hAnsi="Times New Roman" w:cs="Times New Roman"/>
          <w:sz w:val="18"/>
          <w:szCs w:val="18"/>
          <w:lang w:eastAsia="ru-RU"/>
        </w:rPr>
      </w:pPr>
      <w:r w:rsidRPr="00D6118F">
        <w:rPr>
          <w:rFonts w:ascii="Times New Roman" w:eastAsia="Times New Roman" w:hAnsi="Times New Roman" w:cs="Times New Roman"/>
          <w:sz w:val="24"/>
          <w:szCs w:val="24"/>
          <w:lang w:eastAsia="ru-RU"/>
        </w:rPr>
        <w:t>Приступил к прохождению производственной практики в __________________________________</w:t>
      </w:r>
    </w:p>
    <w:p w:rsidR="00D6118F" w:rsidRPr="00D6118F" w:rsidRDefault="00D6118F" w:rsidP="00D6118F">
      <w:pPr>
        <w:pBdr>
          <w:bottom w:val="single" w:sz="12" w:space="31" w:color="auto"/>
        </w:pBdr>
        <w:spacing w:after="0" w:line="240" w:lineRule="auto"/>
        <w:ind w:hanging="720"/>
        <w:rPr>
          <w:rFonts w:ascii="Times New Roman" w:eastAsia="Times New Roman" w:hAnsi="Times New Roman" w:cs="Times New Roman"/>
          <w:sz w:val="18"/>
          <w:szCs w:val="18"/>
          <w:lang w:eastAsia="ru-RU"/>
        </w:rPr>
      </w:pPr>
      <w:r w:rsidRPr="00D6118F">
        <w:rPr>
          <w:rFonts w:ascii="Times New Roman" w:eastAsia="Times New Roman" w:hAnsi="Times New Roman" w:cs="Times New Roman"/>
          <w:sz w:val="18"/>
          <w:szCs w:val="18"/>
          <w:lang w:eastAsia="ru-RU"/>
        </w:rPr>
        <w:t xml:space="preserve">                                                                                                                                        (</w:t>
      </w:r>
      <w:proofErr w:type="gramStart"/>
      <w:r w:rsidRPr="00D6118F">
        <w:rPr>
          <w:rFonts w:ascii="Times New Roman" w:eastAsia="Times New Roman" w:hAnsi="Times New Roman" w:cs="Times New Roman"/>
          <w:sz w:val="18"/>
          <w:szCs w:val="18"/>
          <w:lang w:eastAsia="ru-RU"/>
        </w:rPr>
        <w:t>наименование  отдела</w:t>
      </w:r>
      <w:proofErr w:type="gramEnd"/>
      <w:r w:rsidRPr="00D6118F">
        <w:rPr>
          <w:rFonts w:ascii="Times New Roman" w:eastAsia="Times New Roman" w:hAnsi="Times New Roman" w:cs="Times New Roman"/>
          <w:sz w:val="18"/>
          <w:szCs w:val="18"/>
          <w:lang w:eastAsia="ru-RU"/>
        </w:rPr>
        <w:t>, цеха ,  СМУ или участка)</w:t>
      </w:r>
    </w:p>
    <w:p w:rsidR="00D6118F" w:rsidRPr="00D6118F" w:rsidRDefault="00D6118F" w:rsidP="00D6118F">
      <w:pPr>
        <w:pBdr>
          <w:bottom w:val="single" w:sz="12" w:space="31" w:color="auto"/>
        </w:pBdr>
        <w:spacing w:after="0" w:line="240" w:lineRule="auto"/>
        <w:ind w:hanging="720"/>
        <w:rPr>
          <w:rFonts w:ascii="Times New Roman" w:eastAsia="Times New Roman" w:hAnsi="Times New Roman" w:cs="Times New Roman"/>
          <w:sz w:val="18"/>
          <w:szCs w:val="18"/>
          <w:lang w:eastAsia="ru-RU"/>
        </w:rPr>
      </w:pPr>
      <w:r w:rsidRPr="00D6118F">
        <w:rPr>
          <w:rFonts w:ascii="Times New Roman" w:eastAsia="Times New Roman" w:hAnsi="Times New Roman" w:cs="Times New Roman"/>
          <w:sz w:val="18"/>
          <w:szCs w:val="18"/>
          <w:lang w:eastAsia="ru-RU"/>
        </w:rPr>
        <w:t xml:space="preserve">_______________________________________________________________________________________________________________       </w:t>
      </w:r>
    </w:p>
    <w:p w:rsidR="00D6118F" w:rsidRPr="00D6118F" w:rsidRDefault="00D6118F" w:rsidP="00D6118F">
      <w:pPr>
        <w:pBdr>
          <w:bottom w:val="single" w:sz="12" w:space="31" w:color="auto"/>
        </w:pBd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По приказу № _______ от ___________20   г. назначен на должность _______________________</w:t>
      </w:r>
    </w:p>
    <w:p w:rsidR="00D6118F" w:rsidRPr="00D6118F" w:rsidRDefault="00D6118F" w:rsidP="00D6118F">
      <w:pPr>
        <w:pBdr>
          <w:bottom w:val="single" w:sz="12" w:space="31" w:color="auto"/>
        </w:pBd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______________________________________ с окладом_________________</w:t>
      </w:r>
      <w:proofErr w:type="spellStart"/>
      <w:r w:rsidRPr="00D6118F">
        <w:rPr>
          <w:rFonts w:ascii="Times New Roman" w:eastAsia="Times New Roman" w:hAnsi="Times New Roman" w:cs="Times New Roman"/>
          <w:sz w:val="24"/>
          <w:szCs w:val="24"/>
          <w:lang w:eastAsia="ru-RU"/>
        </w:rPr>
        <w:t>руб</w:t>
      </w:r>
      <w:proofErr w:type="spellEnd"/>
      <w:r w:rsidRPr="00D6118F">
        <w:rPr>
          <w:rFonts w:ascii="Times New Roman" w:eastAsia="Times New Roman" w:hAnsi="Times New Roman" w:cs="Times New Roman"/>
          <w:sz w:val="24"/>
          <w:szCs w:val="24"/>
          <w:lang w:eastAsia="ru-RU"/>
        </w:rPr>
        <w:t>. _______________</w:t>
      </w:r>
    </w:p>
    <w:p w:rsidR="00D6118F" w:rsidRPr="00D6118F" w:rsidRDefault="00D6118F" w:rsidP="00D6118F">
      <w:pPr>
        <w:pBdr>
          <w:bottom w:val="single" w:sz="12" w:space="31" w:color="auto"/>
        </w:pBd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Убыл «___» _________20    г.  в ОАНО ВО «</w:t>
      </w:r>
      <w:proofErr w:type="spellStart"/>
      <w:r w:rsidRPr="00D6118F">
        <w:rPr>
          <w:rFonts w:ascii="Times New Roman" w:eastAsia="Times New Roman" w:hAnsi="Times New Roman" w:cs="Times New Roman"/>
          <w:sz w:val="24"/>
          <w:szCs w:val="24"/>
          <w:lang w:eastAsia="ru-RU"/>
        </w:rPr>
        <w:t>ИОТиГН</w:t>
      </w:r>
      <w:proofErr w:type="spellEnd"/>
      <w:r w:rsidRPr="00D6118F">
        <w:rPr>
          <w:rFonts w:ascii="Times New Roman" w:eastAsia="Times New Roman" w:hAnsi="Times New Roman" w:cs="Times New Roman"/>
          <w:sz w:val="24"/>
          <w:szCs w:val="24"/>
          <w:lang w:eastAsia="ru-RU"/>
        </w:rPr>
        <w:t>»</w:t>
      </w:r>
    </w:p>
    <w:p w:rsidR="00D6118F" w:rsidRPr="00D6118F" w:rsidRDefault="00D6118F" w:rsidP="00D6118F">
      <w:pPr>
        <w:pBdr>
          <w:bottom w:val="single" w:sz="12" w:space="31" w:color="auto"/>
        </w:pBd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Руководитель практики от организации или предприятия __________________________________</w:t>
      </w:r>
    </w:p>
    <w:p w:rsidR="00D6118F" w:rsidRPr="00D6118F" w:rsidRDefault="00D6118F" w:rsidP="00D6118F">
      <w:pPr>
        <w:pBdr>
          <w:bottom w:val="single" w:sz="12" w:space="31" w:color="auto"/>
        </w:pBd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Администрация организации (предприятия) _________________                    __________________</w:t>
      </w:r>
    </w:p>
    <w:p w:rsidR="00D6118F" w:rsidRPr="00D6118F" w:rsidRDefault="00D6118F" w:rsidP="00D6118F">
      <w:pPr>
        <w:pBdr>
          <w:bottom w:val="single" w:sz="12" w:space="31" w:color="auto"/>
        </w:pBdr>
        <w:spacing w:after="0" w:line="240" w:lineRule="auto"/>
        <w:ind w:hanging="720"/>
        <w:rPr>
          <w:rFonts w:ascii="Times New Roman" w:eastAsia="Times New Roman" w:hAnsi="Times New Roman" w:cs="Times New Roman"/>
          <w:sz w:val="18"/>
          <w:szCs w:val="18"/>
          <w:lang w:eastAsia="ru-RU"/>
        </w:rPr>
      </w:pPr>
      <w:r w:rsidRPr="00D6118F">
        <w:rPr>
          <w:rFonts w:ascii="Times New Roman" w:eastAsia="Times New Roman" w:hAnsi="Times New Roman" w:cs="Times New Roman"/>
          <w:sz w:val="18"/>
          <w:szCs w:val="18"/>
          <w:lang w:eastAsia="ru-RU"/>
        </w:rPr>
        <w:t xml:space="preserve">                                                                                                                 (</w:t>
      </w:r>
      <w:proofErr w:type="gramStart"/>
      <w:r w:rsidRPr="00D6118F">
        <w:rPr>
          <w:rFonts w:ascii="Times New Roman" w:eastAsia="Times New Roman" w:hAnsi="Times New Roman" w:cs="Times New Roman"/>
          <w:sz w:val="18"/>
          <w:szCs w:val="18"/>
          <w:lang w:eastAsia="ru-RU"/>
        </w:rPr>
        <w:t xml:space="preserve">подпись)   </w:t>
      </w:r>
      <w:proofErr w:type="gramEnd"/>
      <w:r w:rsidRPr="00D6118F">
        <w:rPr>
          <w:rFonts w:ascii="Times New Roman" w:eastAsia="Times New Roman" w:hAnsi="Times New Roman" w:cs="Times New Roman"/>
          <w:sz w:val="18"/>
          <w:szCs w:val="18"/>
          <w:lang w:eastAsia="ru-RU"/>
        </w:rPr>
        <w:t xml:space="preserve">                                                       (</w:t>
      </w:r>
      <w:proofErr w:type="spellStart"/>
      <w:r w:rsidRPr="00D6118F">
        <w:rPr>
          <w:rFonts w:ascii="Times New Roman" w:eastAsia="Times New Roman" w:hAnsi="Times New Roman" w:cs="Times New Roman"/>
          <w:sz w:val="18"/>
          <w:szCs w:val="18"/>
          <w:lang w:eastAsia="ru-RU"/>
        </w:rPr>
        <w:t>ф.,и.,о</w:t>
      </w:r>
      <w:proofErr w:type="spellEnd"/>
      <w:r w:rsidRPr="00D6118F">
        <w:rPr>
          <w:rFonts w:ascii="Times New Roman" w:eastAsia="Times New Roman" w:hAnsi="Times New Roman" w:cs="Times New Roman"/>
          <w:sz w:val="18"/>
          <w:szCs w:val="18"/>
          <w:lang w:eastAsia="ru-RU"/>
        </w:rPr>
        <w:t>.)</w:t>
      </w:r>
    </w:p>
    <w:p w:rsidR="00D6118F" w:rsidRPr="00D6118F" w:rsidRDefault="00D6118F" w:rsidP="00D6118F">
      <w:pPr>
        <w:pBdr>
          <w:bottom w:val="single" w:sz="12" w:space="31" w:color="auto"/>
        </w:pBdr>
        <w:spacing w:after="0" w:line="240" w:lineRule="auto"/>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sz w:val="24"/>
          <w:szCs w:val="24"/>
          <w:lang w:eastAsia="ru-RU"/>
        </w:rPr>
        <w:t>Студент-практикант _________________                                                             __________________</w:t>
      </w:r>
    </w:p>
    <w:p w:rsidR="00D6118F" w:rsidRPr="00D6118F" w:rsidRDefault="00D6118F" w:rsidP="00D6118F">
      <w:pPr>
        <w:pBdr>
          <w:bottom w:val="single" w:sz="12" w:space="31" w:color="auto"/>
        </w:pBdr>
        <w:spacing w:after="0" w:line="240" w:lineRule="auto"/>
        <w:ind w:hanging="720"/>
        <w:rPr>
          <w:rFonts w:ascii="Times New Roman" w:eastAsia="Times New Roman" w:hAnsi="Times New Roman" w:cs="Times New Roman"/>
          <w:sz w:val="18"/>
          <w:szCs w:val="18"/>
          <w:lang w:eastAsia="ru-RU"/>
        </w:rPr>
      </w:pPr>
      <w:r w:rsidRPr="00D6118F">
        <w:rPr>
          <w:rFonts w:ascii="Times New Roman" w:eastAsia="Times New Roman" w:hAnsi="Times New Roman" w:cs="Times New Roman"/>
          <w:sz w:val="18"/>
          <w:szCs w:val="18"/>
          <w:lang w:eastAsia="ru-RU"/>
        </w:rPr>
        <w:t xml:space="preserve">                                                      (</w:t>
      </w:r>
      <w:proofErr w:type="gramStart"/>
      <w:r w:rsidRPr="00D6118F">
        <w:rPr>
          <w:rFonts w:ascii="Times New Roman" w:eastAsia="Times New Roman" w:hAnsi="Times New Roman" w:cs="Times New Roman"/>
          <w:sz w:val="18"/>
          <w:szCs w:val="18"/>
          <w:lang w:eastAsia="ru-RU"/>
        </w:rPr>
        <w:t xml:space="preserve">подпись)   </w:t>
      </w:r>
      <w:proofErr w:type="gramEnd"/>
      <w:r w:rsidRPr="00D6118F">
        <w:rPr>
          <w:rFonts w:ascii="Times New Roman" w:eastAsia="Times New Roman" w:hAnsi="Times New Roman" w:cs="Times New Roman"/>
          <w:sz w:val="18"/>
          <w:szCs w:val="18"/>
          <w:lang w:eastAsia="ru-RU"/>
        </w:rPr>
        <w:t xml:space="preserve">                                                                                                                   (</w:t>
      </w:r>
      <w:proofErr w:type="spellStart"/>
      <w:r w:rsidRPr="00D6118F">
        <w:rPr>
          <w:rFonts w:ascii="Times New Roman" w:eastAsia="Times New Roman" w:hAnsi="Times New Roman" w:cs="Times New Roman"/>
          <w:sz w:val="18"/>
          <w:szCs w:val="18"/>
          <w:lang w:eastAsia="ru-RU"/>
        </w:rPr>
        <w:t>ф.,и.,о</w:t>
      </w:r>
      <w:proofErr w:type="spellEnd"/>
      <w:r w:rsidRPr="00D6118F">
        <w:rPr>
          <w:rFonts w:ascii="Times New Roman" w:eastAsia="Times New Roman" w:hAnsi="Times New Roman" w:cs="Times New Roman"/>
          <w:sz w:val="18"/>
          <w:szCs w:val="18"/>
          <w:lang w:eastAsia="ru-RU"/>
        </w:rPr>
        <w:t xml:space="preserve">.)                                                                                                                                                                                                                                                                                                                                                                 </w:t>
      </w:r>
    </w:p>
    <w:p w:rsidR="00D6118F" w:rsidRPr="00D6118F" w:rsidRDefault="00D6118F" w:rsidP="00F050E8">
      <w:pPr>
        <w:pBdr>
          <w:bottom w:val="single" w:sz="12" w:space="31" w:color="auto"/>
        </w:pBdr>
        <w:spacing w:after="0" w:line="240" w:lineRule="atLeast"/>
        <w:ind w:hanging="720"/>
        <w:rPr>
          <w:rFonts w:ascii="Times New Roman" w:eastAsia="Times New Roman" w:hAnsi="Times New Roman" w:cs="Times New Roman"/>
          <w:sz w:val="24"/>
          <w:szCs w:val="24"/>
          <w:lang w:eastAsia="ru-RU"/>
        </w:rPr>
      </w:pPr>
      <w:r w:rsidRPr="00D6118F">
        <w:rPr>
          <w:rFonts w:ascii="Times New Roman" w:eastAsia="Times New Roman" w:hAnsi="Times New Roman" w:cs="Times New Roman"/>
          <w:b/>
          <w:sz w:val="24"/>
          <w:szCs w:val="24"/>
          <w:lang w:eastAsia="ru-RU"/>
        </w:rPr>
        <w:t>М.П.</w:t>
      </w:r>
      <w:r w:rsidRPr="00D6118F">
        <w:rPr>
          <w:rFonts w:ascii="Times New Roman" w:eastAsia="Times New Roman" w:hAnsi="Times New Roman" w:cs="Times New Roman"/>
          <w:sz w:val="18"/>
          <w:szCs w:val="18"/>
          <w:lang w:eastAsia="ru-RU"/>
        </w:rPr>
        <w:t xml:space="preserve">     </w:t>
      </w:r>
      <w:r w:rsidRPr="00D6118F">
        <w:rPr>
          <w:rFonts w:ascii="Times New Roman" w:eastAsia="Times New Roman" w:hAnsi="Times New Roman" w:cs="Times New Roman"/>
          <w:sz w:val="24"/>
          <w:szCs w:val="24"/>
          <w:lang w:eastAsia="ru-RU"/>
        </w:rPr>
        <w:t xml:space="preserve">      </w:t>
      </w:r>
    </w:p>
    <w:p w:rsidR="00D6118F" w:rsidRPr="00D6118F" w:rsidRDefault="00D6118F" w:rsidP="00D6118F">
      <w:pPr>
        <w:spacing w:after="0" w:line="240" w:lineRule="auto"/>
        <w:ind w:hanging="720"/>
        <w:rPr>
          <w:rFonts w:ascii="Times New Roman" w:eastAsia="Times New Roman" w:hAnsi="Times New Roman" w:cs="Times New Roman"/>
          <w:sz w:val="18"/>
          <w:szCs w:val="18"/>
          <w:lang w:eastAsia="ru-RU"/>
        </w:rPr>
      </w:pPr>
      <w:r w:rsidRPr="00D6118F">
        <w:rPr>
          <w:rFonts w:ascii="Times New Roman" w:eastAsia="Times New Roman" w:hAnsi="Times New Roman" w:cs="Times New Roman"/>
          <w:sz w:val="24"/>
          <w:szCs w:val="24"/>
          <w:lang w:eastAsia="ru-RU"/>
        </w:rPr>
        <w:t xml:space="preserve">                                                                    </w:t>
      </w:r>
      <w:r w:rsidRPr="00D6118F">
        <w:rPr>
          <w:rFonts w:ascii="Times New Roman" w:eastAsia="Times New Roman" w:hAnsi="Times New Roman" w:cs="Times New Roman"/>
          <w:sz w:val="18"/>
          <w:szCs w:val="18"/>
          <w:lang w:eastAsia="ru-RU"/>
        </w:rPr>
        <w:t>ВНИМАНИЕ!</w:t>
      </w:r>
    </w:p>
    <w:p w:rsidR="00D6118F" w:rsidRPr="00D6118F" w:rsidRDefault="00D6118F" w:rsidP="00D6118F">
      <w:pPr>
        <w:spacing w:after="0" w:line="240" w:lineRule="auto"/>
        <w:ind w:hanging="720"/>
        <w:rPr>
          <w:rFonts w:ascii="Times New Roman" w:eastAsia="Times New Roman" w:hAnsi="Times New Roman" w:cs="Times New Roman"/>
          <w:sz w:val="18"/>
          <w:szCs w:val="18"/>
          <w:lang w:eastAsia="ru-RU"/>
        </w:rPr>
      </w:pPr>
      <w:r w:rsidRPr="00D6118F">
        <w:rPr>
          <w:rFonts w:ascii="Times New Roman" w:eastAsia="Times New Roman" w:hAnsi="Times New Roman" w:cs="Times New Roman"/>
          <w:sz w:val="18"/>
          <w:szCs w:val="18"/>
          <w:lang w:eastAsia="ru-RU"/>
        </w:rPr>
        <w:t xml:space="preserve">                             Извещение, заверенное администрацией, выдается на руки студенту по окончании практики.</w:t>
      </w:r>
    </w:p>
    <w:p w:rsidR="00D6118F" w:rsidRDefault="00653743" w:rsidP="00D6118F">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w:t>
      </w:r>
    </w:p>
    <w:tbl>
      <w:tblPr>
        <w:tblW w:w="10819" w:type="dxa"/>
        <w:tblInd w:w="-426" w:type="dxa"/>
        <w:tblLook w:val="04A0" w:firstRow="1" w:lastRow="0" w:firstColumn="1" w:lastColumn="0" w:noHBand="0" w:noVBand="1"/>
      </w:tblPr>
      <w:tblGrid>
        <w:gridCol w:w="2972"/>
        <w:gridCol w:w="7847"/>
      </w:tblGrid>
      <w:tr w:rsidR="00653743" w:rsidRPr="00F050E8" w:rsidTr="00AD7520">
        <w:trPr>
          <w:trHeight w:val="1673"/>
        </w:trPr>
        <w:tc>
          <w:tcPr>
            <w:tcW w:w="2972" w:type="dxa"/>
            <w:shd w:val="clear" w:color="auto" w:fill="auto"/>
          </w:tcPr>
          <w:p w:rsidR="00653743" w:rsidRPr="00653743" w:rsidRDefault="00653743" w:rsidP="00653743">
            <w:pPr>
              <w:widowControl w:val="0"/>
              <w:suppressAutoHyphens/>
              <w:autoSpaceDN w:val="0"/>
              <w:spacing w:after="0" w:line="240" w:lineRule="auto"/>
              <w:jc w:val="right"/>
              <w:textAlignment w:val="baseline"/>
              <w:rPr>
                <w:rFonts w:ascii="Times New Roman" w:eastAsia="Andale Sans UI" w:hAnsi="Times New Roman" w:cs="Tahoma"/>
                <w:kern w:val="3"/>
                <w:sz w:val="28"/>
                <w:szCs w:val="28"/>
                <w:lang w:val="de-DE" w:eastAsia="ja-JP" w:bidi="fa-IR"/>
              </w:rPr>
            </w:pPr>
            <w:r w:rsidRPr="00653743">
              <w:rPr>
                <w:rFonts w:ascii="Times New Roman" w:eastAsia="Andale Sans UI" w:hAnsi="Times New Roman" w:cs="Tahoma"/>
                <w:noProof/>
                <w:kern w:val="3"/>
                <w:sz w:val="26"/>
                <w:szCs w:val="24"/>
                <w:lang w:eastAsia="ru-RU"/>
              </w:rPr>
              <w:drawing>
                <wp:anchor distT="0" distB="0" distL="114300" distR="114300" simplePos="0" relativeHeight="251662336" behindDoc="1" locked="0" layoutInCell="1" allowOverlap="1">
                  <wp:simplePos x="0" y="0"/>
                  <wp:positionH relativeFrom="margin">
                    <wp:posOffset>-134620</wp:posOffset>
                  </wp:positionH>
                  <wp:positionV relativeFrom="paragraph">
                    <wp:posOffset>62865</wp:posOffset>
                  </wp:positionV>
                  <wp:extent cx="2045970" cy="9144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597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47" w:type="dxa"/>
            <w:shd w:val="clear" w:color="auto" w:fill="auto"/>
          </w:tcPr>
          <w:p w:rsidR="00653743" w:rsidRPr="00653743" w:rsidRDefault="00653743" w:rsidP="00653743">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bookmarkStart w:id="2" w:name="_Hlk497842182"/>
            <w:proofErr w:type="spellStart"/>
            <w:r w:rsidRPr="00653743">
              <w:rPr>
                <w:rFonts w:ascii="Times New Roman" w:eastAsia="Andale Sans UI" w:hAnsi="Times New Roman" w:cs="Times New Roman"/>
                <w:kern w:val="3"/>
                <w:sz w:val="28"/>
                <w:szCs w:val="28"/>
                <w:lang w:val="de-DE" w:eastAsia="ja-JP" w:bidi="fa-IR"/>
              </w:rPr>
              <w:t>Образовательная</w:t>
            </w:r>
            <w:proofErr w:type="spellEnd"/>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Автономная</w:t>
            </w:r>
            <w:proofErr w:type="spellEnd"/>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некоммерческая</w:t>
            </w:r>
            <w:proofErr w:type="spellEnd"/>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организация</w:t>
            </w:r>
            <w:proofErr w:type="spellEnd"/>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высшего</w:t>
            </w:r>
            <w:proofErr w:type="spellEnd"/>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образования</w:t>
            </w:r>
            <w:proofErr w:type="spellEnd"/>
          </w:p>
          <w:p w:rsidR="00653743" w:rsidRPr="00653743" w:rsidRDefault="00653743" w:rsidP="00653743">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Институт</w:t>
            </w:r>
            <w:proofErr w:type="spellEnd"/>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образовательных</w:t>
            </w:r>
            <w:proofErr w:type="spellEnd"/>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технологий</w:t>
            </w:r>
            <w:proofErr w:type="spellEnd"/>
            <w:r w:rsidRPr="00653743">
              <w:rPr>
                <w:rFonts w:ascii="Times New Roman" w:eastAsia="Andale Sans UI" w:hAnsi="Times New Roman" w:cs="Times New Roman"/>
                <w:kern w:val="3"/>
                <w:sz w:val="28"/>
                <w:szCs w:val="28"/>
                <w:lang w:val="de-DE" w:eastAsia="ja-JP" w:bidi="fa-IR"/>
              </w:rPr>
              <w:t xml:space="preserve"> и </w:t>
            </w:r>
            <w:proofErr w:type="spellStart"/>
            <w:r w:rsidRPr="00653743">
              <w:rPr>
                <w:rFonts w:ascii="Times New Roman" w:eastAsia="Andale Sans UI" w:hAnsi="Times New Roman" w:cs="Times New Roman"/>
                <w:kern w:val="3"/>
                <w:sz w:val="28"/>
                <w:szCs w:val="28"/>
                <w:lang w:val="de-DE" w:eastAsia="ja-JP" w:bidi="fa-IR"/>
              </w:rPr>
              <w:t>гуманитарных</w:t>
            </w:r>
            <w:proofErr w:type="spellEnd"/>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наук</w:t>
            </w:r>
            <w:proofErr w:type="spellEnd"/>
            <w:r w:rsidRPr="00653743">
              <w:rPr>
                <w:rFonts w:ascii="Times New Roman" w:eastAsia="Andale Sans UI" w:hAnsi="Times New Roman" w:cs="Times New Roman"/>
                <w:kern w:val="3"/>
                <w:sz w:val="28"/>
                <w:szCs w:val="28"/>
                <w:lang w:val="de-DE" w:eastAsia="ja-JP" w:bidi="fa-IR"/>
              </w:rPr>
              <w:t>»</w:t>
            </w:r>
          </w:p>
          <w:bookmarkEnd w:id="2"/>
          <w:p w:rsidR="00653743" w:rsidRPr="00653743" w:rsidRDefault="00653743" w:rsidP="00653743">
            <w:pPr>
              <w:widowControl w:val="0"/>
              <w:suppressAutoHyphens/>
              <w:autoSpaceDN w:val="0"/>
              <w:spacing w:after="0" w:line="240" w:lineRule="auto"/>
              <w:jc w:val="center"/>
              <w:textAlignment w:val="baseline"/>
              <w:rPr>
                <w:rFonts w:ascii="Times New Roman" w:eastAsia="Andale Sans UI" w:hAnsi="Times New Roman" w:cs="Times New Roman"/>
                <w:kern w:val="3"/>
                <w:sz w:val="18"/>
                <w:szCs w:val="18"/>
                <w:lang w:val="de-DE" w:eastAsia="ja-JP" w:bidi="fa-IR"/>
              </w:rPr>
            </w:pPr>
          </w:p>
          <w:p w:rsidR="00653743" w:rsidRPr="00653743" w:rsidRDefault="00653743" w:rsidP="00653743">
            <w:pPr>
              <w:widowControl w:val="0"/>
              <w:suppressAutoHyphens/>
              <w:autoSpaceDN w:val="0"/>
              <w:spacing w:after="0" w:line="240" w:lineRule="auto"/>
              <w:jc w:val="center"/>
              <w:textAlignment w:val="baseline"/>
              <w:rPr>
                <w:rFonts w:ascii="Times New Roman" w:eastAsia="Andale Sans UI" w:hAnsi="Times New Roman" w:cs="Times New Roman"/>
                <w:b/>
                <w:i/>
                <w:kern w:val="3"/>
                <w:sz w:val="18"/>
                <w:szCs w:val="18"/>
                <w:lang w:val="de-DE" w:eastAsia="ja-JP" w:bidi="fa-IR"/>
              </w:rPr>
            </w:pPr>
            <w:r w:rsidRPr="00653743">
              <w:rPr>
                <w:rFonts w:ascii="Times New Roman" w:eastAsia="Andale Sans UI" w:hAnsi="Times New Roman" w:cs="Times New Roman"/>
                <w:b/>
                <w:i/>
                <w:kern w:val="3"/>
                <w:sz w:val="18"/>
                <w:szCs w:val="18"/>
                <w:lang w:val="de-DE" w:eastAsia="ja-JP" w:bidi="fa-IR"/>
              </w:rPr>
              <w:t xml:space="preserve">105005, г. </w:t>
            </w:r>
            <w:proofErr w:type="spellStart"/>
            <w:r w:rsidRPr="00653743">
              <w:rPr>
                <w:rFonts w:ascii="Times New Roman" w:eastAsia="Andale Sans UI" w:hAnsi="Times New Roman" w:cs="Times New Roman"/>
                <w:b/>
                <w:i/>
                <w:kern w:val="3"/>
                <w:sz w:val="18"/>
                <w:szCs w:val="18"/>
                <w:lang w:val="de-DE" w:eastAsia="ja-JP" w:bidi="fa-IR"/>
              </w:rPr>
              <w:t>Москва</w:t>
            </w:r>
            <w:proofErr w:type="spellEnd"/>
            <w:r w:rsidRPr="00653743">
              <w:rPr>
                <w:rFonts w:ascii="Times New Roman" w:eastAsia="Andale Sans UI" w:hAnsi="Times New Roman" w:cs="Times New Roman"/>
                <w:b/>
                <w:i/>
                <w:kern w:val="3"/>
                <w:sz w:val="18"/>
                <w:szCs w:val="18"/>
                <w:lang w:val="de-DE" w:eastAsia="ja-JP" w:bidi="fa-IR"/>
              </w:rPr>
              <w:t xml:space="preserve">, </w:t>
            </w:r>
            <w:proofErr w:type="spellStart"/>
            <w:r w:rsidRPr="00653743">
              <w:rPr>
                <w:rFonts w:ascii="Times New Roman" w:eastAsia="Andale Sans UI" w:hAnsi="Times New Roman" w:cs="Times New Roman"/>
                <w:b/>
                <w:i/>
                <w:kern w:val="3"/>
                <w:sz w:val="18"/>
                <w:szCs w:val="18"/>
                <w:lang w:val="de-DE" w:eastAsia="ja-JP" w:bidi="fa-IR"/>
              </w:rPr>
              <w:t>ул</w:t>
            </w:r>
            <w:proofErr w:type="spellEnd"/>
            <w:r w:rsidRPr="00653743">
              <w:rPr>
                <w:rFonts w:ascii="Times New Roman" w:eastAsia="Andale Sans UI" w:hAnsi="Times New Roman" w:cs="Times New Roman"/>
                <w:b/>
                <w:i/>
                <w:kern w:val="3"/>
                <w:sz w:val="18"/>
                <w:szCs w:val="18"/>
                <w:lang w:val="de-DE" w:eastAsia="ja-JP" w:bidi="fa-IR"/>
              </w:rPr>
              <w:t xml:space="preserve">. </w:t>
            </w:r>
            <w:proofErr w:type="spellStart"/>
            <w:r w:rsidRPr="00653743">
              <w:rPr>
                <w:rFonts w:ascii="Times New Roman" w:eastAsia="Andale Sans UI" w:hAnsi="Times New Roman" w:cs="Times New Roman"/>
                <w:b/>
                <w:i/>
                <w:kern w:val="3"/>
                <w:sz w:val="18"/>
                <w:szCs w:val="18"/>
                <w:lang w:val="de-DE" w:eastAsia="ja-JP" w:bidi="fa-IR"/>
              </w:rPr>
              <w:t>Малая</w:t>
            </w:r>
            <w:proofErr w:type="spellEnd"/>
            <w:r w:rsidRPr="00653743">
              <w:rPr>
                <w:rFonts w:ascii="Times New Roman" w:eastAsia="Andale Sans UI" w:hAnsi="Times New Roman" w:cs="Times New Roman"/>
                <w:b/>
                <w:i/>
                <w:kern w:val="3"/>
                <w:sz w:val="18"/>
                <w:szCs w:val="18"/>
                <w:lang w:val="de-DE" w:eastAsia="ja-JP" w:bidi="fa-IR"/>
              </w:rPr>
              <w:t xml:space="preserve"> </w:t>
            </w:r>
            <w:proofErr w:type="spellStart"/>
            <w:r w:rsidRPr="00653743">
              <w:rPr>
                <w:rFonts w:ascii="Times New Roman" w:eastAsia="Andale Sans UI" w:hAnsi="Times New Roman" w:cs="Times New Roman"/>
                <w:b/>
                <w:i/>
                <w:kern w:val="3"/>
                <w:sz w:val="18"/>
                <w:szCs w:val="18"/>
                <w:lang w:val="de-DE" w:eastAsia="ja-JP" w:bidi="fa-IR"/>
              </w:rPr>
              <w:t>Почтовая</w:t>
            </w:r>
            <w:proofErr w:type="spellEnd"/>
            <w:r w:rsidRPr="00653743">
              <w:rPr>
                <w:rFonts w:ascii="Times New Roman" w:eastAsia="Andale Sans UI" w:hAnsi="Times New Roman" w:cs="Times New Roman"/>
                <w:b/>
                <w:i/>
                <w:kern w:val="3"/>
                <w:sz w:val="18"/>
                <w:szCs w:val="18"/>
                <w:lang w:val="de-DE" w:eastAsia="ja-JP" w:bidi="fa-IR"/>
              </w:rPr>
              <w:t>, д. 2/2, стр.</w:t>
            </w:r>
            <w:proofErr w:type="gramStart"/>
            <w:r w:rsidRPr="00653743">
              <w:rPr>
                <w:rFonts w:ascii="Times New Roman" w:eastAsia="Andale Sans UI" w:hAnsi="Times New Roman" w:cs="Times New Roman"/>
                <w:b/>
                <w:i/>
                <w:kern w:val="3"/>
                <w:sz w:val="18"/>
                <w:szCs w:val="18"/>
                <w:lang w:val="de-DE" w:eastAsia="ja-JP" w:bidi="fa-IR"/>
              </w:rPr>
              <w:t>8,  ИНН</w:t>
            </w:r>
            <w:proofErr w:type="gramEnd"/>
            <w:r w:rsidRPr="00653743">
              <w:rPr>
                <w:rFonts w:ascii="Times New Roman" w:eastAsia="Andale Sans UI" w:hAnsi="Times New Roman" w:cs="Times New Roman"/>
                <w:b/>
                <w:i/>
                <w:kern w:val="3"/>
                <w:sz w:val="18"/>
                <w:szCs w:val="18"/>
                <w:lang w:val="de-DE" w:eastAsia="ja-JP" w:bidi="fa-IR"/>
              </w:rPr>
              <w:t xml:space="preserve"> 9701043009/КПП 770101001</w:t>
            </w:r>
          </w:p>
          <w:p w:rsidR="00653743" w:rsidRPr="00653743" w:rsidRDefault="00653743" w:rsidP="00653743">
            <w:pPr>
              <w:widowControl w:val="0"/>
              <w:suppressAutoHyphens/>
              <w:autoSpaceDN w:val="0"/>
              <w:spacing w:after="0" w:line="240" w:lineRule="auto"/>
              <w:jc w:val="center"/>
              <w:textAlignment w:val="baseline"/>
              <w:rPr>
                <w:rFonts w:ascii="Calibri Light" w:eastAsia="Andale Sans UI" w:hAnsi="Calibri Light" w:cs="Calibri Light"/>
                <w:i/>
                <w:kern w:val="3"/>
                <w:sz w:val="28"/>
                <w:szCs w:val="28"/>
                <w:lang w:val="en-US" w:eastAsia="ja-JP" w:bidi="fa-IR"/>
              </w:rPr>
            </w:pPr>
            <w:r w:rsidRPr="00653743">
              <w:rPr>
                <w:rFonts w:ascii="Times New Roman" w:eastAsia="Andale Sans UI" w:hAnsi="Times New Roman" w:cs="Times New Roman"/>
                <w:color w:val="333333"/>
                <w:kern w:val="3"/>
                <w:sz w:val="20"/>
                <w:szCs w:val="20"/>
                <w:shd w:val="clear" w:color="auto" w:fill="FFFFFF"/>
                <w:lang w:val="de-DE" w:eastAsia="ja-JP" w:bidi="fa-IR"/>
              </w:rPr>
              <w:t>+7 (495) 369-08-</w:t>
            </w:r>
            <w:proofErr w:type="gramStart"/>
            <w:r w:rsidRPr="00653743">
              <w:rPr>
                <w:rFonts w:ascii="Times New Roman" w:eastAsia="Andale Sans UI" w:hAnsi="Times New Roman" w:cs="Times New Roman"/>
                <w:color w:val="333333"/>
                <w:kern w:val="3"/>
                <w:sz w:val="20"/>
                <w:szCs w:val="20"/>
                <w:shd w:val="clear" w:color="auto" w:fill="FFFFFF"/>
                <w:lang w:val="de-DE" w:eastAsia="ja-JP" w:bidi="fa-IR"/>
              </w:rPr>
              <w:t xml:space="preserve">01  </w:t>
            </w:r>
            <w:proofErr w:type="spellStart"/>
            <w:r w:rsidRPr="00653743">
              <w:rPr>
                <w:rFonts w:ascii="Times New Roman" w:eastAsia="Andale Sans UI" w:hAnsi="Times New Roman" w:cs="Times New Roman"/>
                <w:color w:val="333333"/>
                <w:kern w:val="3"/>
                <w:sz w:val="20"/>
                <w:szCs w:val="20"/>
                <w:shd w:val="clear" w:color="auto" w:fill="FFFFFF"/>
                <w:lang w:val="de-DE" w:eastAsia="ja-JP" w:bidi="fa-IR"/>
              </w:rPr>
              <w:t>e-mail</w:t>
            </w:r>
            <w:proofErr w:type="spellEnd"/>
            <w:proofErr w:type="gramEnd"/>
            <w:r w:rsidRPr="00653743">
              <w:rPr>
                <w:rFonts w:ascii="Times New Roman" w:eastAsia="Andale Sans UI" w:hAnsi="Times New Roman" w:cs="Times New Roman"/>
                <w:color w:val="333333"/>
                <w:kern w:val="3"/>
                <w:sz w:val="20"/>
                <w:szCs w:val="20"/>
                <w:shd w:val="clear" w:color="auto" w:fill="FFFFFF"/>
                <w:lang w:val="en-US" w:eastAsia="ja-JP" w:bidi="fa-IR"/>
              </w:rPr>
              <w:t>: info@iotgn.ru</w:t>
            </w:r>
          </w:p>
        </w:tc>
      </w:tr>
    </w:tbl>
    <w:p w:rsidR="00653743" w:rsidRPr="00653743" w:rsidRDefault="00653743" w:rsidP="00653743">
      <w:pPr>
        <w:widowControl w:val="0"/>
        <w:pBdr>
          <w:bottom w:val="single" w:sz="12" w:space="0" w:color="auto"/>
        </w:pBdr>
        <w:suppressAutoHyphens/>
        <w:autoSpaceDN w:val="0"/>
        <w:spacing w:after="0" w:line="24" w:lineRule="auto"/>
        <w:textAlignment w:val="baseline"/>
        <w:rPr>
          <w:rFonts w:ascii="Times New Roman" w:eastAsia="Andale Sans UI" w:hAnsi="Times New Roman" w:cs="Tahoma"/>
          <w:kern w:val="3"/>
          <w:sz w:val="24"/>
          <w:szCs w:val="24"/>
          <w:lang w:val="en-US" w:eastAsia="ja-JP" w:bidi="fa-IR"/>
        </w:rPr>
      </w:pPr>
    </w:p>
    <w:p w:rsidR="00653743" w:rsidRPr="00653743" w:rsidRDefault="00653743" w:rsidP="00653743">
      <w:pPr>
        <w:keepNext/>
        <w:autoSpaceDE w:val="0"/>
        <w:autoSpaceDN w:val="0"/>
        <w:adjustRightInd w:val="0"/>
        <w:spacing w:after="0" w:line="360" w:lineRule="auto"/>
        <w:jc w:val="center"/>
        <w:outlineLvl w:val="1"/>
        <w:rPr>
          <w:rFonts w:ascii="Times New Roman" w:eastAsia="Times New Roman" w:hAnsi="Times New Roman" w:cs="Times New Roman"/>
          <w:b/>
          <w:bCs/>
          <w:sz w:val="28"/>
          <w:szCs w:val="28"/>
          <w:lang w:val="en-US" w:eastAsia="ru-RU"/>
        </w:rPr>
      </w:pPr>
    </w:p>
    <w:p w:rsidR="00653743" w:rsidRPr="00653743" w:rsidRDefault="00653743" w:rsidP="00653743">
      <w:pPr>
        <w:keepNext/>
        <w:autoSpaceDE w:val="0"/>
        <w:autoSpaceDN w:val="0"/>
        <w:adjustRightInd w:val="0"/>
        <w:spacing w:after="0" w:line="360" w:lineRule="auto"/>
        <w:jc w:val="center"/>
        <w:outlineLvl w:val="1"/>
        <w:rPr>
          <w:rFonts w:ascii="Times New Roman" w:eastAsia="Times New Roman" w:hAnsi="Times New Roman" w:cs="Times New Roman"/>
          <w:b/>
          <w:bCs/>
          <w:sz w:val="28"/>
          <w:szCs w:val="28"/>
          <w:lang w:eastAsia="ru-RU"/>
        </w:rPr>
      </w:pPr>
      <w:r w:rsidRPr="00653743">
        <w:rPr>
          <w:rFonts w:ascii="Times New Roman" w:eastAsia="Times New Roman" w:hAnsi="Times New Roman" w:cs="Times New Roman"/>
          <w:b/>
          <w:bCs/>
          <w:sz w:val="28"/>
          <w:szCs w:val="28"/>
          <w:lang w:eastAsia="ru-RU"/>
        </w:rPr>
        <w:t>Договор на проведение практики студентов</w:t>
      </w:r>
    </w:p>
    <w:p w:rsidR="00653743" w:rsidRPr="00653743" w:rsidRDefault="00653743" w:rsidP="00653743">
      <w:pPr>
        <w:autoSpaceDE w:val="0"/>
        <w:autoSpaceDN w:val="0"/>
        <w:adjustRightInd w:val="0"/>
        <w:spacing w:after="0" w:line="360" w:lineRule="auto"/>
        <w:ind w:firstLine="567"/>
        <w:jc w:val="center"/>
        <w:rPr>
          <w:rFonts w:ascii="Times New Roman" w:eastAsia="Times New Roman" w:hAnsi="Times New Roman" w:cs="Times New Roman"/>
          <w:b/>
          <w:sz w:val="28"/>
          <w:szCs w:val="28"/>
          <w:lang w:eastAsia="ru-RU"/>
        </w:rPr>
      </w:pPr>
    </w:p>
    <w:p w:rsidR="00653743" w:rsidRPr="00653743" w:rsidRDefault="00653743" w:rsidP="00653743">
      <w:pPr>
        <w:autoSpaceDE w:val="0"/>
        <w:autoSpaceDN w:val="0"/>
        <w:adjustRightInd w:val="0"/>
        <w:spacing w:after="0" w:line="360" w:lineRule="auto"/>
        <w:ind w:firstLine="567"/>
        <w:jc w:val="center"/>
        <w:rPr>
          <w:rFonts w:ascii="Times New Roman" w:eastAsia="Times New Roman" w:hAnsi="Times New Roman" w:cs="Times New Roman"/>
          <w:b/>
          <w:sz w:val="28"/>
          <w:szCs w:val="28"/>
          <w:lang w:eastAsia="ru-RU"/>
        </w:rPr>
      </w:pPr>
    </w:p>
    <w:p w:rsidR="00653743" w:rsidRPr="00653743" w:rsidRDefault="00653743" w:rsidP="00653743">
      <w:pPr>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653743">
        <w:rPr>
          <w:rFonts w:ascii="Times New Roman" w:eastAsia="Times New Roman" w:hAnsi="Times New Roman" w:cs="Times New Roman"/>
          <w:b/>
          <w:sz w:val="28"/>
          <w:szCs w:val="28"/>
          <w:lang w:eastAsia="ru-RU"/>
        </w:rPr>
        <w:t xml:space="preserve">г. Москва </w:t>
      </w:r>
      <w:r w:rsidRPr="00653743">
        <w:rPr>
          <w:rFonts w:ascii="Times New Roman" w:eastAsia="Times New Roman" w:hAnsi="Times New Roman" w:cs="Times New Roman"/>
          <w:b/>
          <w:sz w:val="28"/>
          <w:szCs w:val="28"/>
          <w:lang w:eastAsia="ru-RU"/>
        </w:rPr>
        <w:tab/>
      </w:r>
      <w:r w:rsidRPr="00653743">
        <w:rPr>
          <w:rFonts w:ascii="Times New Roman" w:eastAsia="Times New Roman" w:hAnsi="Times New Roman" w:cs="Times New Roman"/>
          <w:b/>
          <w:sz w:val="28"/>
          <w:szCs w:val="28"/>
          <w:lang w:eastAsia="ru-RU"/>
        </w:rPr>
        <w:tab/>
      </w:r>
      <w:r w:rsidRPr="00653743">
        <w:rPr>
          <w:rFonts w:ascii="Times New Roman" w:eastAsia="Times New Roman" w:hAnsi="Times New Roman" w:cs="Times New Roman"/>
          <w:b/>
          <w:sz w:val="28"/>
          <w:szCs w:val="28"/>
          <w:lang w:eastAsia="ru-RU"/>
        </w:rPr>
        <w:tab/>
      </w:r>
      <w:r w:rsidRPr="00653743">
        <w:rPr>
          <w:rFonts w:ascii="Times New Roman" w:eastAsia="Times New Roman" w:hAnsi="Times New Roman" w:cs="Times New Roman"/>
          <w:b/>
          <w:sz w:val="28"/>
          <w:szCs w:val="28"/>
          <w:lang w:eastAsia="ru-RU"/>
        </w:rPr>
        <w:tab/>
      </w:r>
      <w:r w:rsidRPr="00653743">
        <w:rPr>
          <w:rFonts w:ascii="Times New Roman" w:eastAsia="Times New Roman" w:hAnsi="Times New Roman" w:cs="Times New Roman"/>
          <w:b/>
          <w:sz w:val="28"/>
          <w:szCs w:val="28"/>
          <w:lang w:eastAsia="ru-RU"/>
        </w:rPr>
        <w:tab/>
      </w:r>
      <w:r w:rsidRPr="00653743">
        <w:rPr>
          <w:rFonts w:ascii="Times New Roman" w:eastAsia="Times New Roman" w:hAnsi="Times New Roman" w:cs="Times New Roman"/>
          <w:b/>
          <w:sz w:val="28"/>
          <w:szCs w:val="28"/>
          <w:lang w:eastAsia="ru-RU"/>
        </w:rPr>
        <w:tab/>
      </w:r>
      <w:r w:rsidRPr="00653743">
        <w:rPr>
          <w:rFonts w:ascii="Times New Roman" w:eastAsia="Times New Roman" w:hAnsi="Times New Roman" w:cs="Times New Roman"/>
          <w:b/>
          <w:sz w:val="28"/>
          <w:szCs w:val="28"/>
          <w:lang w:eastAsia="ru-RU"/>
        </w:rPr>
        <w:tab/>
        <w:t>____ _________ ___г.</w:t>
      </w:r>
    </w:p>
    <w:p w:rsidR="00653743" w:rsidRPr="00653743" w:rsidRDefault="00653743" w:rsidP="00653743">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653743" w:rsidRPr="00653743" w:rsidRDefault="00653743" w:rsidP="00653743">
      <w:pPr>
        <w:keepNext/>
        <w:autoSpaceDE w:val="0"/>
        <w:autoSpaceDN w:val="0"/>
        <w:adjustRightInd w:val="0"/>
        <w:spacing w:after="0" w:line="240" w:lineRule="auto"/>
        <w:jc w:val="both"/>
        <w:outlineLvl w:val="1"/>
        <w:rPr>
          <w:rFonts w:ascii="Times New Roman" w:eastAsia="Times New Roman" w:hAnsi="Times New Roman" w:cs="Times New Roman"/>
          <w:b/>
          <w:bCs/>
          <w:color w:val="000000"/>
          <w:sz w:val="28"/>
          <w:szCs w:val="28"/>
          <w:lang w:eastAsia="ru-RU"/>
        </w:rPr>
      </w:pPr>
      <w:r w:rsidRPr="00653743">
        <w:rPr>
          <w:rFonts w:ascii="Times New Roman" w:eastAsia="Times New Roman" w:hAnsi="Times New Roman" w:cs="Times New Roman"/>
          <w:b/>
          <w:bCs/>
          <w:sz w:val="28"/>
          <w:szCs w:val="28"/>
          <w:lang w:eastAsia="ru-RU"/>
        </w:rPr>
        <w:t>Образовательная Автономная некоммерческая организация высшего образования «Институт образовательных технологий и гуманитарных наук»</w:t>
      </w:r>
      <w:r w:rsidRPr="00653743">
        <w:rPr>
          <w:rFonts w:ascii="Times New Roman" w:eastAsia="Times New Roman" w:hAnsi="Times New Roman" w:cs="Times New Roman"/>
          <w:b/>
          <w:bCs/>
          <w:sz w:val="28"/>
          <w:szCs w:val="28"/>
          <w:u w:val="single"/>
          <w:lang w:eastAsia="ru-RU"/>
        </w:rPr>
        <w:t xml:space="preserve"> (ОАНО ВО «</w:t>
      </w:r>
      <w:proofErr w:type="spellStart"/>
      <w:r w:rsidRPr="00653743">
        <w:rPr>
          <w:rFonts w:ascii="Times New Roman" w:eastAsia="Times New Roman" w:hAnsi="Times New Roman" w:cs="Times New Roman"/>
          <w:b/>
          <w:bCs/>
          <w:sz w:val="28"/>
          <w:szCs w:val="28"/>
          <w:u w:val="single"/>
          <w:lang w:eastAsia="ru-RU"/>
        </w:rPr>
        <w:t>ИОТиГН</w:t>
      </w:r>
      <w:proofErr w:type="spellEnd"/>
      <w:r w:rsidRPr="00653743">
        <w:rPr>
          <w:rFonts w:ascii="Times New Roman" w:eastAsia="Times New Roman" w:hAnsi="Times New Roman" w:cs="Times New Roman"/>
          <w:b/>
          <w:bCs/>
          <w:sz w:val="28"/>
          <w:szCs w:val="28"/>
          <w:u w:val="single"/>
          <w:lang w:eastAsia="ru-RU"/>
        </w:rPr>
        <w:t>»)</w:t>
      </w:r>
      <w:r w:rsidRPr="00653743">
        <w:rPr>
          <w:rFonts w:ascii="Times New Roman" w:eastAsia="Times New Roman" w:hAnsi="Times New Roman" w:cs="Times New Roman"/>
          <w:bCs/>
          <w:sz w:val="28"/>
          <w:szCs w:val="28"/>
          <w:u w:val="single"/>
          <w:lang w:eastAsia="ru-RU"/>
        </w:rPr>
        <w:t xml:space="preserve"> </w:t>
      </w:r>
      <w:r w:rsidRPr="00653743">
        <w:rPr>
          <w:rFonts w:ascii="Times New Roman" w:eastAsia="Times New Roman" w:hAnsi="Times New Roman" w:cs="Times New Roman"/>
          <w:bCs/>
          <w:sz w:val="28"/>
          <w:szCs w:val="28"/>
          <w:lang w:eastAsia="ru-RU"/>
        </w:rPr>
        <w:t xml:space="preserve">именуемый в дальнейшем Институт, в лице Ректора Хачатуряна Михаила Владимировича действующего на основании Устава, с одной стороны, и </w:t>
      </w:r>
      <w:r w:rsidRPr="00653743">
        <w:rPr>
          <w:rFonts w:ascii="Times New Roman" w:eastAsia="Times New Roman" w:hAnsi="Times New Roman" w:cs="Times New Roman"/>
          <w:b/>
          <w:bCs/>
          <w:color w:val="000000"/>
          <w:sz w:val="28"/>
          <w:szCs w:val="28"/>
          <w:lang w:eastAsia="ru-RU"/>
        </w:rPr>
        <w:t>____________________________________________</w:t>
      </w:r>
    </w:p>
    <w:p w:rsidR="00653743" w:rsidRPr="00653743" w:rsidRDefault="00653743" w:rsidP="00653743">
      <w:pPr>
        <w:keepNext/>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653743">
        <w:rPr>
          <w:rFonts w:ascii="Times New Roman" w:eastAsia="Times New Roman" w:hAnsi="Times New Roman" w:cs="Times New Roman"/>
          <w:b/>
          <w:bCs/>
          <w:color w:val="000000"/>
          <w:sz w:val="28"/>
          <w:szCs w:val="28"/>
          <w:lang w:eastAsia="ru-RU"/>
        </w:rPr>
        <w:t xml:space="preserve">___________________________________________________________________ </w:t>
      </w:r>
      <w:r w:rsidRPr="00653743">
        <w:rPr>
          <w:rFonts w:ascii="Times New Roman" w:eastAsia="Times New Roman" w:hAnsi="Times New Roman" w:cs="Times New Roman"/>
          <w:bCs/>
          <w:sz w:val="28"/>
          <w:szCs w:val="28"/>
          <w:lang w:eastAsia="ru-RU"/>
        </w:rPr>
        <w:t>именуемая в дальнейшем Организация, в лице ___________________________</w:t>
      </w:r>
    </w:p>
    <w:p w:rsidR="00653743" w:rsidRPr="00653743" w:rsidRDefault="00653743" w:rsidP="00653743">
      <w:pPr>
        <w:keepNext/>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653743">
        <w:rPr>
          <w:rFonts w:ascii="Times New Roman" w:eastAsia="Times New Roman" w:hAnsi="Times New Roman" w:cs="Times New Roman"/>
          <w:bCs/>
          <w:sz w:val="28"/>
          <w:szCs w:val="28"/>
          <w:lang w:eastAsia="ru-RU"/>
        </w:rPr>
        <w:t xml:space="preserve">____________________________________________________________________ на основании </w:t>
      </w:r>
      <w:r w:rsidRPr="00653743">
        <w:rPr>
          <w:rFonts w:ascii="Times New Roman" w:eastAsia="Times New Roman" w:hAnsi="Times New Roman" w:cs="Times New Roman"/>
          <w:bCs/>
          <w:iCs/>
          <w:sz w:val="28"/>
          <w:szCs w:val="28"/>
          <w:lang w:eastAsia="ru-RU"/>
        </w:rPr>
        <w:t>________________________________________________________</w:t>
      </w:r>
      <w:r w:rsidRPr="00653743">
        <w:rPr>
          <w:rFonts w:ascii="Times New Roman" w:eastAsia="Times New Roman" w:hAnsi="Times New Roman" w:cs="Times New Roman"/>
          <w:bCs/>
          <w:sz w:val="28"/>
          <w:szCs w:val="28"/>
          <w:lang w:eastAsia="ru-RU"/>
        </w:rPr>
        <w:t xml:space="preserve"> с другой стороны, заключили настоящий договор о нижеследующем.</w:t>
      </w:r>
    </w:p>
    <w:p w:rsidR="00653743" w:rsidRPr="00653743" w:rsidRDefault="00653743" w:rsidP="0065374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53743">
        <w:rPr>
          <w:rFonts w:ascii="Times New Roman" w:eastAsia="Times New Roman" w:hAnsi="Times New Roman" w:cs="Times New Roman"/>
          <w:b/>
          <w:sz w:val="28"/>
          <w:szCs w:val="28"/>
          <w:lang w:eastAsia="ru-RU"/>
        </w:rPr>
        <w:t>1. Предмет договора</w:t>
      </w:r>
    </w:p>
    <w:p w:rsidR="00653743" w:rsidRPr="00653743" w:rsidRDefault="00653743" w:rsidP="00653743">
      <w:pPr>
        <w:autoSpaceDE w:val="0"/>
        <w:autoSpaceDN w:val="0"/>
        <w:adjustRightInd w:val="0"/>
        <w:spacing w:after="0" w:line="240" w:lineRule="auto"/>
        <w:jc w:val="both"/>
        <w:rPr>
          <w:rFonts w:ascii="Times New Roman" w:eastAsia="Times New Roman" w:hAnsi="Times New Roman" w:cs="Times New Roman"/>
          <w:spacing w:val="-7"/>
          <w:sz w:val="28"/>
          <w:szCs w:val="28"/>
          <w:lang w:eastAsia="ru-RU"/>
        </w:rPr>
      </w:pPr>
      <w:r w:rsidRPr="00653743">
        <w:rPr>
          <w:rFonts w:ascii="Times New Roman" w:eastAsia="Times New Roman" w:hAnsi="Times New Roman" w:cs="Times New Roman"/>
          <w:sz w:val="28"/>
          <w:szCs w:val="28"/>
          <w:lang w:eastAsia="ru-RU"/>
        </w:rPr>
        <w:t xml:space="preserve">Стороны принимают на себя обязанности по организации практик </w:t>
      </w:r>
      <w:r w:rsidRPr="00653743">
        <w:rPr>
          <w:rFonts w:ascii="Times New Roman" w:eastAsia="Times New Roman" w:hAnsi="Times New Roman" w:cs="Times New Roman"/>
          <w:spacing w:val="-7"/>
          <w:sz w:val="28"/>
          <w:szCs w:val="28"/>
          <w:lang w:eastAsia="ru-RU"/>
        </w:rPr>
        <w:t xml:space="preserve">студентов: </w:t>
      </w:r>
    </w:p>
    <w:p w:rsidR="00653743" w:rsidRPr="00653743" w:rsidRDefault="00653743" w:rsidP="00653743">
      <w:pPr>
        <w:autoSpaceDE w:val="0"/>
        <w:autoSpaceDN w:val="0"/>
        <w:adjustRightInd w:val="0"/>
        <w:spacing w:after="0" w:line="240" w:lineRule="auto"/>
        <w:jc w:val="both"/>
        <w:rPr>
          <w:rFonts w:ascii="Times New Roman" w:eastAsia="Times New Roman" w:hAnsi="Times New Roman" w:cs="Times New Roman"/>
          <w:b/>
          <w:spacing w:val="-7"/>
          <w:sz w:val="28"/>
          <w:szCs w:val="28"/>
          <w:lang w:eastAsia="ru-RU"/>
        </w:rPr>
      </w:pPr>
      <w:r w:rsidRPr="00653743">
        <w:rPr>
          <w:rFonts w:ascii="Times New Roman" w:eastAsia="Times New Roman" w:hAnsi="Times New Roman" w:cs="Times New Roman"/>
          <w:b/>
          <w:spacing w:val="-7"/>
          <w:sz w:val="28"/>
          <w:szCs w:val="28"/>
          <w:lang w:eastAsia="ru-RU"/>
        </w:rPr>
        <w:t xml:space="preserve">38.03.02 – Менеджмент; 38.03.01 – Экономика; 38.03.04 – Государственное и муниципальное управление; </w:t>
      </w:r>
      <w:r w:rsidRPr="00653743">
        <w:rPr>
          <w:rFonts w:ascii="Times New Roman" w:eastAsia="Times New Roman" w:hAnsi="Times New Roman" w:cs="Times New Roman"/>
          <w:spacing w:val="-7"/>
          <w:sz w:val="28"/>
          <w:szCs w:val="28"/>
          <w:lang w:eastAsia="ru-RU"/>
        </w:rPr>
        <w:t>на условиях, предусмотренных настоящим договором.</w:t>
      </w:r>
    </w:p>
    <w:p w:rsidR="00653743" w:rsidRPr="00653743" w:rsidRDefault="00653743" w:rsidP="00653743">
      <w:pPr>
        <w:keepNext/>
        <w:autoSpaceDE w:val="0"/>
        <w:autoSpaceDN w:val="0"/>
        <w:adjustRightInd w:val="0"/>
        <w:spacing w:before="360" w:after="60" w:line="240" w:lineRule="auto"/>
        <w:jc w:val="center"/>
        <w:outlineLvl w:val="0"/>
        <w:rPr>
          <w:rFonts w:ascii="Times New Roman" w:eastAsia="Times New Roman" w:hAnsi="Times New Roman" w:cs="Arial"/>
          <w:b/>
          <w:bCs/>
          <w:kern w:val="32"/>
          <w:sz w:val="28"/>
          <w:szCs w:val="28"/>
          <w:lang w:eastAsia="ru-RU"/>
        </w:rPr>
      </w:pPr>
      <w:r w:rsidRPr="00653743">
        <w:rPr>
          <w:rFonts w:ascii="Times New Roman" w:eastAsia="Times New Roman" w:hAnsi="Times New Roman" w:cs="Arial"/>
          <w:b/>
          <w:bCs/>
          <w:kern w:val="32"/>
          <w:sz w:val="28"/>
          <w:szCs w:val="28"/>
          <w:lang w:eastAsia="ru-RU"/>
        </w:rPr>
        <w:t>2. Обязанности сторон</w:t>
      </w:r>
    </w:p>
    <w:p w:rsidR="00653743" w:rsidRPr="00653743" w:rsidRDefault="00653743" w:rsidP="006537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53743">
        <w:rPr>
          <w:rFonts w:ascii="Times New Roman" w:eastAsia="Times New Roman" w:hAnsi="Times New Roman" w:cs="Times New Roman"/>
          <w:sz w:val="28"/>
          <w:szCs w:val="28"/>
          <w:lang w:eastAsia="ru-RU"/>
        </w:rPr>
        <w:t>2.1.</w:t>
      </w:r>
      <w:r w:rsidRPr="00653743">
        <w:rPr>
          <w:rFonts w:ascii="Times New Roman" w:eastAsia="Times New Roman" w:hAnsi="Times New Roman" w:cs="Times New Roman"/>
          <w:sz w:val="28"/>
          <w:szCs w:val="28"/>
          <w:lang w:eastAsia="ru-RU"/>
        </w:rPr>
        <w:tab/>
        <w:t>Организация обязуется:</w:t>
      </w:r>
    </w:p>
    <w:p w:rsidR="00653743" w:rsidRPr="00653743" w:rsidRDefault="00653743" w:rsidP="00653743">
      <w:p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53743">
        <w:rPr>
          <w:rFonts w:ascii="Times New Roman" w:eastAsia="Times New Roman" w:hAnsi="Times New Roman" w:cs="Times New Roman"/>
          <w:sz w:val="28"/>
          <w:szCs w:val="28"/>
          <w:lang w:eastAsia="ru-RU"/>
        </w:rPr>
        <w:t>—</w:t>
      </w:r>
      <w:r w:rsidRPr="00653743">
        <w:rPr>
          <w:rFonts w:ascii="Times New Roman" w:eastAsia="Times New Roman" w:hAnsi="Times New Roman" w:cs="Times New Roman"/>
          <w:sz w:val="28"/>
          <w:szCs w:val="28"/>
          <w:lang w:eastAsia="ru-RU"/>
        </w:rPr>
        <w:tab/>
        <w:t xml:space="preserve">предоставить Институту </w:t>
      </w:r>
      <w:r w:rsidRPr="00653743">
        <w:rPr>
          <w:rFonts w:ascii="Times New Roman" w:eastAsia="Times New Roman" w:hAnsi="Times New Roman" w:cs="Times New Roman"/>
          <w:spacing w:val="2"/>
          <w:sz w:val="28"/>
          <w:szCs w:val="28"/>
          <w:lang w:eastAsia="ru-RU"/>
        </w:rPr>
        <w:t>места для проведения практик в соответствии со стандартом;</w:t>
      </w:r>
    </w:p>
    <w:p w:rsidR="00653743" w:rsidRPr="00653743" w:rsidRDefault="00653743" w:rsidP="00653743">
      <w:p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53743">
        <w:rPr>
          <w:rFonts w:ascii="Times New Roman" w:eastAsia="Times New Roman" w:hAnsi="Times New Roman" w:cs="Times New Roman"/>
          <w:sz w:val="28"/>
          <w:szCs w:val="28"/>
          <w:lang w:eastAsia="ru-RU"/>
        </w:rPr>
        <w:t>—</w:t>
      </w:r>
      <w:r w:rsidRPr="00653743">
        <w:rPr>
          <w:rFonts w:ascii="Times New Roman" w:eastAsia="Times New Roman" w:hAnsi="Times New Roman" w:cs="Times New Roman"/>
          <w:sz w:val="28"/>
          <w:szCs w:val="28"/>
          <w:lang w:eastAsia="ru-RU"/>
        </w:rPr>
        <w:tab/>
      </w:r>
      <w:r w:rsidRPr="00653743">
        <w:rPr>
          <w:rFonts w:ascii="Times New Roman" w:eastAsia="Times New Roman" w:hAnsi="Times New Roman" w:cs="Times New Roman"/>
          <w:spacing w:val="-5"/>
          <w:sz w:val="28"/>
          <w:szCs w:val="28"/>
          <w:lang w:eastAsia="ru-RU"/>
        </w:rPr>
        <w:t>назначить квалифицированных специалистов для руководства практикой;</w:t>
      </w:r>
    </w:p>
    <w:p w:rsidR="00653743" w:rsidRPr="00653743" w:rsidRDefault="00653743" w:rsidP="00653743">
      <w:p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53743">
        <w:rPr>
          <w:rFonts w:ascii="Times New Roman" w:eastAsia="Times New Roman" w:hAnsi="Times New Roman" w:cs="Times New Roman"/>
          <w:sz w:val="28"/>
          <w:szCs w:val="28"/>
          <w:lang w:eastAsia="ru-RU"/>
        </w:rPr>
        <w:t>—</w:t>
      </w:r>
      <w:r w:rsidRPr="00653743">
        <w:rPr>
          <w:rFonts w:ascii="Times New Roman" w:eastAsia="Times New Roman" w:hAnsi="Times New Roman" w:cs="Times New Roman"/>
          <w:sz w:val="28"/>
          <w:szCs w:val="28"/>
          <w:lang w:eastAsia="ru-RU"/>
        </w:rPr>
        <w:tab/>
      </w:r>
      <w:r w:rsidRPr="00653743">
        <w:rPr>
          <w:rFonts w:ascii="Times New Roman" w:eastAsia="Times New Roman" w:hAnsi="Times New Roman" w:cs="Times New Roman"/>
          <w:spacing w:val="3"/>
          <w:sz w:val="28"/>
          <w:szCs w:val="28"/>
          <w:lang w:eastAsia="ru-RU"/>
        </w:rPr>
        <w:t>создать необходимые условия для выполнения студентами программы практики;</w:t>
      </w:r>
    </w:p>
    <w:p w:rsidR="00653743" w:rsidRPr="00653743" w:rsidRDefault="00653743" w:rsidP="00653743">
      <w:p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53743">
        <w:rPr>
          <w:rFonts w:ascii="Times New Roman" w:eastAsia="Times New Roman" w:hAnsi="Times New Roman" w:cs="Times New Roman"/>
          <w:sz w:val="28"/>
          <w:szCs w:val="28"/>
          <w:lang w:eastAsia="ru-RU"/>
        </w:rPr>
        <w:t>—</w:t>
      </w:r>
      <w:r w:rsidRPr="00653743">
        <w:rPr>
          <w:rFonts w:ascii="Times New Roman" w:eastAsia="Times New Roman" w:hAnsi="Times New Roman" w:cs="Times New Roman"/>
          <w:sz w:val="28"/>
          <w:szCs w:val="28"/>
          <w:lang w:eastAsia="ru-RU"/>
        </w:rPr>
        <w:tab/>
      </w:r>
      <w:r w:rsidRPr="00653743">
        <w:rPr>
          <w:rFonts w:ascii="Times New Roman" w:eastAsia="Times New Roman" w:hAnsi="Times New Roman" w:cs="Times New Roman"/>
          <w:spacing w:val="-7"/>
          <w:sz w:val="28"/>
          <w:szCs w:val="28"/>
          <w:lang w:eastAsia="ru-RU"/>
        </w:rPr>
        <w:t>обеспечить соблюдение ими правил внутреннего распорядка и техники безопасности;</w:t>
      </w:r>
    </w:p>
    <w:p w:rsidR="00653743" w:rsidRPr="00653743" w:rsidRDefault="00653743" w:rsidP="00653743">
      <w:p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53743">
        <w:rPr>
          <w:rFonts w:ascii="Times New Roman" w:eastAsia="Times New Roman" w:hAnsi="Times New Roman" w:cs="Times New Roman"/>
          <w:sz w:val="28"/>
          <w:szCs w:val="28"/>
          <w:lang w:eastAsia="ru-RU"/>
        </w:rPr>
        <w:t>—</w:t>
      </w:r>
      <w:r w:rsidRPr="00653743">
        <w:rPr>
          <w:rFonts w:ascii="Times New Roman" w:eastAsia="Times New Roman" w:hAnsi="Times New Roman" w:cs="Times New Roman"/>
          <w:sz w:val="28"/>
          <w:szCs w:val="28"/>
          <w:lang w:eastAsia="ru-RU"/>
        </w:rPr>
        <w:tab/>
      </w:r>
      <w:r w:rsidRPr="00653743">
        <w:rPr>
          <w:rFonts w:ascii="Times New Roman" w:eastAsia="Times New Roman" w:hAnsi="Times New Roman" w:cs="Times New Roman"/>
          <w:spacing w:val="-1"/>
          <w:sz w:val="28"/>
          <w:szCs w:val="28"/>
          <w:lang w:eastAsia="ru-RU"/>
        </w:rPr>
        <w:t xml:space="preserve">предоставить студентам возможность ознакомиться с организацией работ в </w:t>
      </w:r>
      <w:r w:rsidRPr="00653743">
        <w:rPr>
          <w:rFonts w:ascii="Times New Roman" w:eastAsia="Times New Roman" w:hAnsi="Times New Roman" w:cs="Times New Roman"/>
          <w:spacing w:val="-3"/>
          <w:sz w:val="28"/>
          <w:szCs w:val="28"/>
          <w:lang w:eastAsia="ru-RU"/>
        </w:rPr>
        <w:t xml:space="preserve">подразделениях и участвовать в их производственной деятельности, выполняя </w:t>
      </w:r>
      <w:r w:rsidRPr="00653743">
        <w:rPr>
          <w:rFonts w:ascii="Times New Roman" w:eastAsia="Times New Roman" w:hAnsi="Times New Roman" w:cs="Times New Roman"/>
          <w:spacing w:val="-7"/>
          <w:sz w:val="28"/>
          <w:szCs w:val="28"/>
          <w:lang w:eastAsia="ru-RU"/>
        </w:rPr>
        <w:t>конкретные задания на рабочих местах.</w:t>
      </w:r>
    </w:p>
    <w:p w:rsidR="00653743" w:rsidRPr="00653743" w:rsidRDefault="00653743" w:rsidP="006537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53743">
        <w:rPr>
          <w:rFonts w:ascii="Times New Roman" w:eastAsia="Times New Roman" w:hAnsi="Times New Roman" w:cs="Times New Roman"/>
          <w:sz w:val="28"/>
          <w:szCs w:val="28"/>
          <w:lang w:eastAsia="ru-RU"/>
        </w:rPr>
        <w:t>2.2.</w:t>
      </w:r>
      <w:r w:rsidRPr="00653743">
        <w:rPr>
          <w:rFonts w:ascii="Times New Roman" w:eastAsia="Times New Roman" w:hAnsi="Times New Roman" w:cs="Times New Roman"/>
          <w:sz w:val="28"/>
          <w:szCs w:val="28"/>
          <w:lang w:eastAsia="ru-RU"/>
        </w:rPr>
        <w:tab/>
        <w:t>Институт обязуется:</w:t>
      </w:r>
    </w:p>
    <w:p w:rsidR="00653743" w:rsidRPr="00653743" w:rsidRDefault="00653743" w:rsidP="00653743">
      <w:pPr>
        <w:autoSpaceDE w:val="0"/>
        <w:autoSpaceDN w:val="0"/>
        <w:adjustRightInd w:val="0"/>
        <w:spacing w:after="0" w:line="240" w:lineRule="auto"/>
        <w:ind w:left="567" w:hanging="567"/>
        <w:jc w:val="both"/>
        <w:rPr>
          <w:rFonts w:ascii="Times New Roman" w:eastAsia="Times New Roman" w:hAnsi="Times New Roman" w:cs="Times New Roman"/>
          <w:spacing w:val="-1"/>
          <w:sz w:val="28"/>
          <w:szCs w:val="28"/>
          <w:lang w:eastAsia="ru-RU"/>
        </w:rPr>
      </w:pPr>
      <w:r w:rsidRPr="00653743">
        <w:rPr>
          <w:rFonts w:ascii="Times New Roman" w:eastAsia="Times New Roman" w:hAnsi="Times New Roman" w:cs="Times New Roman"/>
          <w:sz w:val="28"/>
          <w:szCs w:val="28"/>
          <w:lang w:eastAsia="ru-RU"/>
        </w:rPr>
        <w:t>—</w:t>
      </w:r>
      <w:r w:rsidRPr="00653743">
        <w:rPr>
          <w:rFonts w:ascii="Times New Roman" w:eastAsia="Times New Roman" w:hAnsi="Times New Roman" w:cs="Times New Roman"/>
          <w:sz w:val="28"/>
          <w:szCs w:val="28"/>
          <w:lang w:eastAsia="ru-RU"/>
        </w:rPr>
        <w:tab/>
      </w:r>
      <w:r w:rsidRPr="00653743">
        <w:rPr>
          <w:rFonts w:ascii="Times New Roman" w:eastAsia="Times New Roman" w:hAnsi="Times New Roman" w:cs="Times New Roman"/>
          <w:spacing w:val="-1"/>
          <w:sz w:val="28"/>
          <w:szCs w:val="28"/>
          <w:lang w:eastAsia="ru-RU"/>
        </w:rPr>
        <w:t>назначить квалифицированных специалистов из числа преподавателей выпускающих кафедр для руководства практикой;</w:t>
      </w:r>
    </w:p>
    <w:p w:rsidR="00653743" w:rsidRPr="00653743" w:rsidRDefault="00653743" w:rsidP="00653743">
      <w:pPr>
        <w:autoSpaceDE w:val="0"/>
        <w:autoSpaceDN w:val="0"/>
        <w:adjustRightInd w:val="0"/>
        <w:spacing w:after="0" w:line="240" w:lineRule="auto"/>
        <w:ind w:left="567" w:hanging="567"/>
        <w:jc w:val="both"/>
        <w:rPr>
          <w:rFonts w:ascii="Times New Roman" w:eastAsia="Times New Roman" w:hAnsi="Times New Roman" w:cs="Times New Roman"/>
          <w:spacing w:val="-1"/>
          <w:sz w:val="28"/>
          <w:szCs w:val="28"/>
          <w:lang w:eastAsia="ru-RU"/>
        </w:rPr>
      </w:pPr>
      <w:r w:rsidRPr="00653743">
        <w:rPr>
          <w:rFonts w:ascii="Times New Roman" w:eastAsia="Times New Roman" w:hAnsi="Times New Roman" w:cs="Times New Roman"/>
          <w:spacing w:val="-1"/>
          <w:sz w:val="28"/>
          <w:szCs w:val="28"/>
          <w:lang w:eastAsia="ru-RU"/>
        </w:rPr>
        <w:lastRenderedPageBreak/>
        <w:t>—</w:t>
      </w:r>
      <w:r w:rsidRPr="00653743">
        <w:rPr>
          <w:rFonts w:ascii="Times New Roman" w:eastAsia="Times New Roman" w:hAnsi="Times New Roman" w:cs="Times New Roman"/>
          <w:spacing w:val="-1"/>
          <w:sz w:val="28"/>
          <w:szCs w:val="28"/>
          <w:lang w:eastAsia="ru-RU"/>
        </w:rPr>
        <w:tab/>
        <w:t>информировать о сроках проведения практики, предоставить списки проходящих практику студентов;</w:t>
      </w:r>
    </w:p>
    <w:p w:rsidR="00653743" w:rsidRPr="00653743" w:rsidRDefault="00653743" w:rsidP="00653743">
      <w:pPr>
        <w:autoSpaceDE w:val="0"/>
        <w:autoSpaceDN w:val="0"/>
        <w:adjustRightInd w:val="0"/>
        <w:spacing w:after="0" w:line="240" w:lineRule="auto"/>
        <w:ind w:left="567" w:hanging="567"/>
        <w:jc w:val="both"/>
        <w:rPr>
          <w:rFonts w:ascii="Times New Roman" w:eastAsia="Times New Roman" w:hAnsi="Times New Roman" w:cs="Times New Roman"/>
          <w:spacing w:val="-1"/>
          <w:sz w:val="28"/>
          <w:szCs w:val="28"/>
          <w:lang w:eastAsia="ru-RU"/>
        </w:rPr>
      </w:pPr>
      <w:r w:rsidRPr="00653743">
        <w:rPr>
          <w:rFonts w:ascii="Times New Roman" w:eastAsia="Times New Roman" w:hAnsi="Times New Roman" w:cs="Times New Roman"/>
          <w:spacing w:val="-1"/>
          <w:sz w:val="28"/>
          <w:szCs w:val="28"/>
          <w:lang w:eastAsia="ru-RU"/>
        </w:rPr>
        <w:t>—</w:t>
      </w:r>
      <w:r w:rsidRPr="00653743">
        <w:rPr>
          <w:rFonts w:ascii="Times New Roman" w:eastAsia="Times New Roman" w:hAnsi="Times New Roman" w:cs="Times New Roman"/>
          <w:spacing w:val="-1"/>
          <w:sz w:val="28"/>
          <w:szCs w:val="28"/>
          <w:lang w:eastAsia="ru-RU"/>
        </w:rPr>
        <w:tab/>
        <w:t>направить в Организацию студентов в сроки, предусмотренные для прохождения практики;</w:t>
      </w:r>
    </w:p>
    <w:p w:rsidR="00653743" w:rsidRPr="00653743" w:rsidRDefault="00653743" w:rsidP="00653743">
      <w:pPr>
        <w:autoSpaceDE w:val="0"/>
        <w:autoSpaceDN w:val="0"/>
        <w:adjustRightInd w:val="0"/>
        <w:spacing w:after="0" w:line="240" w:lineRule="auto"/>
        <w:ind w:left="567" w:hanging="567"/>
        <w:jc w:val="both"/>
        <w:rPr>
          <w:rFonts w:ascii="Times New Roman" w:eastAsia="Times New Roman" w:hAnsi="Times New Roman" w:cs="Times New Roman"/>
          <w:spacing w:val="-1"/>
          <w:sz w:val="28"/>
          <w:szCs w:val="28"/>
          <w:lang w:eastAsia="ru-RU"/>
        </w:rPr>
      </w:pPr>
      <w:r w:rsidRPr="00653743">
        <w:rPr>
          <w:rFonts w:ascii="Times New Roman" w:eastAsia="Times New Roman" w:hAnsi="Times New Roman" w:cs="Times New Roman"/>
          <w:spacing w:val="-1"/>
          <w:sz w:val="28"/>
          <w:szCs w:val="28"/>
          <w:lang w:eastAsia="ru-RU"/>
        </w:rPr>
        <w:t>—</w:t>
      </w:r>
      <w:r w:rsidRPr="00653743">
        <w:rPr>
          <w:rFonts w:ascii="Times New Roman" w:eastAsia="Times New Roman" w:hAnsi="Times New Roman" w:cs="Times New Roman"/>
          <w:spacing w:val="-1"/>
          <w:sz w:val="28"/>
          <w:szCs w:val="28"/>
          <w:lang w:eastAsia="ru-RU"/>
        </w:rPr>
        <w:tab/>
        <w:t>проводить необходимые организационные мероприятия по выполнению программы практики.</w:t>
      </w:r>
    </w:p>
    <w:p w:rsidR="00653743" w:rsidRPr="00653743" w:rsidRDefault="00653743" w:rsidP="00653743">
      <w:pPr>
        <w:keepNext/>
        <w:autoSpaceDE w:val="0"/>
        <w:autoSpaceDN w:val="0"/>
        <w:adjustRightInd w:val="0"/>
        <w:spacing w:before="360" w:after="60" w:line="240" w:lineRule="auto"/>
        <w:jc w:val="center"/>
        <w:outlineLvl w:val="0"/>
        <w:rPr>
          <w:rFonts w:ascii="Times New Roman" w:eastAsia="Times New Roman" w:hAnsi="Times New Roman" w:cs="Arial"/>
          <w:b/>
          <w:bCs/>
          <w:kern w:val="32"/>
          <w:sz w:val="28"/>
          <w:szCs w:val="28"/>
          <w:lang w:eastAsia="ru-RU"/>
        </w:rPr>
      </w:pPr>
      <w:r w:rsidRPr="00653743">
        <w:rPr>
          <w:rFonts w:ascii="Times New Roman" w:eastAsia="Times New Roman" w:hAnsi="Times New Roman" w:cs="Arial"/>
          <w:b/>
          <w:bCs/>
          <w:kern w:val="32"/>
          <w:sz w:val="28"/>
          <w:szCs w:val="28"/>
          <w:lang w:eastAsia="ru-RU"/>
        </w:rPr>
        <w:t>3. Ответственность сторон</w:t>
      </w:r>
    </w:p>
    <w:p w:rsidR="00653743" w:rsidRPr="00653743" w:rsidRDefault="00653743" w:rsidP="00653743">
      <w:pPr>
        <w:autoSpaceDE w:val="0"/>
        <w:autoSpaceDN w:val="0"/>
        <w:adjustRightInd w:val="0"/>
        <w:spacing w:after="0" w:line="240" w:lineRule="auto"/>
        <w:ind w:firstLine="567"/>
        <w:jc w:val="both"/>
        <w:rPr>
          <w:rFonts w:ascii="Times New Roman" w:eastAsia="Times New Roman" w:hAnsi="Times New Roman" w:cs="Times New Roman"/>
          <w:b/>
          <w:bCs/>
          <w:spacing w:val="-3"/>
          <w:sz w:val="28"/>
          <w:szCs w:val="28"/>
          <w:lang w:eastAsia="ru-RU"/>
        </w:rPr>
      </w:pPr>
      <w:r w:rsidRPr="00653743">
        <w:rPr>
          <w:rFonts w:ascii="Times New Roman" w:eastAsia="Times New Roman" w:hAnsi="Times New Roman" w:cs="Times New Roman"/>
          <w:sz w:val="28"/>
          <w:szCs w:val="28"/>
          <w:lang w:eastAsia="ru-RU"/>
        </w:rPr>
        <w:t>3.1.</w:t>
      </w:r>
      <w:r w:rsidRPr="00653743">
        <w:rPr>
          <w:rFonts w:ascii="Times New Roman" w:eastAsia="Times New Roman" w:hAnsi="Times New Roman" w:cs="Times New Roman"/>
          <w:sz w:val="28"/>
          <w:szCs w:val="28"/>
          <w:lang w:eastAsia="ru-RU"/>
        </w:rPr>
        <w:tab/>
        <w:t xml:space="preserve">Все споры, возникающие между сторонами по настоящему договору, </w:t>
      </w:r>
      <w:r w:rsidRPr="00653743">
        <w:rPr>
          <w:rFonts w:ascii="Times New Roman" w:eastAsia="Times New Roman" w:hAnsi="Times New Roman" w:cs="Times New Roman"/>
          <w:spacing w:val="-7"/>
          <w:sz w:val="28"/>
          <w:szCs w:val="28"/>
          <w:lang w:eastAsia="ru-RU"/>
        </w:rPr>
        <w:t>разрешаются в установленном порядке.</w:t>
      </w:r>
    </w:p>
    <w:p w:rsidR="00653743" w:rsidRPr="00653743" w:rsidRDefault="00653743" w:rsidP="00653743">
      <w:pPr>
        <w:autoSpaceDE w:val="0"/>
        <w:autoSpaceDN w:val="0"/>
        <w:adjustRightInd w:val="0"/>
        <w:spacing w:after="0" w:line="240" w:lineRule="auto"/>
        <w:ind w:firstLine="567"/>
        <w:jc w:val="both"/>
        <w:rPr>
          <w:rFonts w:ascii="Times New Roman" w:eastAsia="Times New Roman" w:hAnsi="Times New Roman" w:cs="Times New Roman"/>
          <w:spacing w:val="-9"/>
          <w:sz w:val="28"/>
          <w:szCs w:val="28"/>
          <w:lang w:eastAsia="ru-RU"/>
        </w:rPr>
      </w:pPr>
      <w:r w:rsidRPr="00653743">
        <w:rPr>
          <w:rFonts w:ascii="Times New Roman" w:eastAsia="Times New Roman" w:hAnsi="Times New Roman" w:cs="Times New Roman"/>
          <w:spacing w:val="-2"/>
          <w:sz w:val="28"/>
          <w:szCs w:val="28"/>
          <w:lang w:eastAsia="ru-RU"/>
        </w:rPr>
        <w:t>3.2.</w:t>
      </w:r>
      <w:r w:rsidRPr="00653743">
        <w:rPr>
          <w:rFonts w:ascii="Times New Roman" w:eastAsia="Times New Roman" w:hAnsi="Times New Roman" w:cs="Times New Roman"/>
          <w:spacing w:val="-2"/>
          <w:sz w:val="28"/>
          <w:szCs w:val="28"/>
          <w:lang w:eastAsia="ru-RU"/>
        </w:rPr>
        <w:tab/>
        <w:t xml:space="preserve">Стороны несут ответственность за ненадлежащее выполнение принятых </w:t>
      </w:r>
      <w:r w:rsidRPr="00653743">
        <w:rPr>
          <w:rFonts w:ascii="Times New Roman" w:eastAsia="Times New Roman" w:hAnsi="Times New Roman" w:cs="Times New Roman"/>
          <w:spacing w:val="-4"/>
          <w:sz w:val="28"/>
          <w:szCs w:val="28"/>
          <w:lang w:eastAsia="ru-RU"/>
        </w:rPr>
        <w:t>обязательств в соответствии с действующим законодательством.</w:t>
      </w:r>
    </w:p>
    <w:p w:rsidR="00653743" w:rsidRPr="00653743" w:rsidRDefault="00653743" w:rsidP="00653743">
      <w:pPr>
        <w:keepNext/>
        <w:autoSpaceDE w:val="0"/>
        <w:autoSpaceDN w:val="0"/>
        <w:adjustRightInd w:val="0"/>
        <w:spacing w:before="360" w:after="60" w:line="240" w:lineRule="auto"/>
        <w:jc w:val="center"/>
        <w:outlineLvl w:val="0"/>
        <w:rPr>
          <w:rFonts w:ascii="Times New Roman" w:eastAsia="Times New Roman" w:hAnsi="Times New Roman" w:cs="Arial"/>
          <w:b/>
          <w:bCs/>
          <w:kern w:val="32"/>
          <w:sz w:val="28"/>
          <w:szCs w:val="28"/>
          <w:lang w:eastAsia="ru-RU"/>
        </w:rPr>
      </w:pPr>
      <w:r w:rsidRPr="00653743">
        <w:rPr>
          <w:rFonts w:ascii="Times New Roman" w:eastAsia="Times New Roman" w:hAnsi="Times New Roman" w:cs="Arial"/>
          <w:b/>
          <w:bCs/>
          <w:kern w:val="32"/>
          <w:sz w:val="28"/>
          <w:szCs w:val="28"/>
          <w:lang w:eastAsia="ru-RU"/>
        </w:rPr>
        <w:t>4. Срок и условия действия договора</w:t>
      </w:r>
    </w:p>
    <w:p w:rsidR="00653743" w:rsidRPr="00653743" w:rsidRDefault="00653743" w:rsidP="006537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53743">
        <w:rPr>
          <w:rFonts w:ascii="Times New Roman" w:eastAsia="Times New Roman" w:hAnsi="Times New Roman" w:cs="Times New Roman"/>
          <w:sz w:val="28"/>
          <w:szCs w:val="28"/>
          <w:lang w:eastAsia="ru-RU"/>
        </w:rPr>
        <w:t>4.1.</w:t>
      </w:r>
      <w:r w:rsidRPr="00653743">
        <w:rPr>
          <w:rFonts w:ascii="Times New Roman" w:eastAsia="Times New Roman" w:hAnsi="Times New Roman" w:cs="Times New Roman"/>
          <w:sz w:val="28"/>
          <w:szCs w:val="28"/>
          <w:lang w:eastAsia="ru-RU"/>
        </w:rPr>
        <w:tab/>
        <w:t>Срок действия договора:</w:t>
      </w:r>
    </w:p>
    <w:p w:rsidR="00653743" w:rsidRPr="00653743" w:rsidRDefault="00653743" w:rsidP="00653743">
      <w:pPr>
        <w:autoSpaceDE w:val="0"/>
        <w:autoSpaceDN w:val="0"/>
        <w:adjustRightInd w:val="0"/>
        <w:spacing w:after="0" w:line="240" w:lineRule="auto"/>
        <w:ind w:firstLine="567"/>
        <w:jc w:val="both"/>
        <w:rPr>
          <w:rFonts w:ascii="Times New Roman" w:eastAsia="Times New Roman" w:hAnsi="Times New Roman" w:cs="Times New Roman"/>
          <w:spacing w:val="-3"/>
          <w:sz w:val="28"/>
          <w:szCs w:val="28"/>
          <w:lang w:eastAsia="ru-RU"/>
        </w:rPr>
      </w:pPr>
      <w:r w:rsidRPr="00653743">
        <w:rPr>
          <w:rFonts w:ascii="Times New Roman" w:eastAsia="Times New Roman" w:hAnsi="Times New Roman" w:cs="Times New Roman"/>
          <w:spacing w:val="-3"/>
          <w:sz w:val="28"/>
          <w:szCs w:val="28"/>
          <w:lang w:eastAsia="ru-RU"/>
        </w:rPr>
        <w:t xml:space="preserve">Начало «01» </w:t>
      </w:r>
      <w:proofErr w:type="gramStart"/>
      <w:r w:rsidRPr="00653743">
        <w:rPr>
          <w:rFonts w:ascii="Times New Roman" w:eastAsia="Times New Roman" w:hAnsi="Times New Roman" w:cs="Times New Roman"/>
          <w:spacing w:val="-3"/>
          <w:sz w:val="28"/>
          <w:szCs w:val="28"/>
          <w:lang w:eastAsia="ru-RU"/>
        </w:rPr>
        <w:t>сентября  2017</w:t>
      </w:r>
      <w:proofErr w:type="gramEnd"/>
      <w:r w:rsidRPr="00653743">
        <w:rPr>
          <w:rFonts w:ascii="Times New Roman" w:eastAsia="Times New Roman" w:hAnsi="Times New Roman" w:cs="Times New Roman"/>
          <w:spacing w:val="-3"/>
          <w:sz w:val="28"/>
          <w:szCs w:val="28"/>
          <w:lang w:eastAsia="ru-RU"/>
        </w:rPr>
        <w:t> г.</w:t>
      </w:r>
    </w:p>
    <w:p w:rsidR="00653743" w:rsidRPr="00653743" w:rsidRDefault="00653743" w:rsidP="006537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53743">
        <w:rPr>
          <w:rFonts w:ascii="Times New Roman" w:eastAsia="Times New Roman" w:hAnsi="Times New Roman" w:cs="Times New Roman"/>
          <w:spacing w:val="-3"/>
          <w:sz w:val="28"/>
          <w:szCs w:val="28"/>
          <w:lang w:eastAsia="ru-RU"/>
        </w:rPr>
        <w:t>Окончание «31» августа 2024 г.</w:t>
      </w:r>
    </w:p>
    <w:p w:rsidR="00653743" w:rsidRPr="00653743" w:rsidRDefault="00653743" w:rsidP="00653743">
      <w:pPr>
        <w:autoSpaceDE w:val="0"/>
        <w:autoSpaceDN w:val="0"/>
        <w:adjustRightInd w:val="0"/>
        <w:spacing w:after="0" w:line="240" w:lineRule="auto"/>
        <w:ind w:firstLine="567"/>
        <w:jc w:val="both"/>
        <w:rPr>
          <w:rFonts w:ascii="Times New Roman" w:eastAsia="Times New Roman" w:hAnsi="Times New Roman" w:cs="Times New Roman"/>
          <w:spacing w:val="-12"/>
          <w:sz w:val="28"/>
          <w:szCs w:val="28"/>
          <w:lang w:eastAsia="ru-RU"/>
        </w:rPr>
      </w:pPr>
      <w:r w:rsidRPr="00653743">
        <w:rPr>
          <w:rFonts w:ascii="Times New Roman" w:eastAsia="Times New Roman" w:hAnsi="Times New Roman" w:cs="Times New Roman"/>
          <w:sz w:val="28"/>
          <w:szCs w:val="28"/>
          <w:lang w:eastAsia="ru-RU"/>
        </w:rPr>
        <w:t>4.2.</w:t>
      </w:r>
      <w:r w:rsidRPr="00653743">
        <w:rPr>
          <w:rFonts w:ascii="Times New Roman" w:eastAsia="Times New Roman" w:hAnsi="Times New Roman" w:cs="Times New Roman"/>
          <w:sz w:val="28"/>
          <w:szCs w:val="28"/>
          <w:lang w:eastAsia="ru-RU"/>
        </w:rPr>
        <w:tab/>
        <w:t>Договор вступает в силу после его подписания сторонами.</w:t>
      </w:r>
    </w:p>
    <w:p w:rsidR="00653743" w:rsidRPr="00653743" w:rsidRDefault="00653743" w:rsidP="00653743">
      <w:pPr>
        <w:autoSpaceDE w:val="0"/>
        <w:autoSpaceDN w:val="0"/>
        <w:adjustRightInd w:val="0"/>
        <w:spacing w:after="0" w:line="240" w:lineRule="auto"/>
        <w:ind w:firstLine="567"/>
        <w:jc w:val="both"/>
        <w:rPr>
          <w:rFonts w:ascii="Times New Roman" w:eastAsia="Times New Roman" w:hAnsi="Times New Roman" w:cs="Times New Roman"/>
          <w:spacing w:val="-10"/>
          <w:sz w:val="28"/>
          <w:szCs w:val="28"/>
          <w:lang w:eastAsia="ru-RU"/>
        </w:rPr>
      </w:pPr>
      <w:r w:rsidRPr="00653743">
        <w:rPr>
          <w:rFonts w:ascii="Times New Roman" w:eastAsia="Times New Roman" w:hAnsi="Times New Roman" w:cs="Times New Roman"/>
          <w:sz w:val="28"/>
          <w:szCs w:val="28"/>
          <w:lang w:eastAsia="ru-RU"/>
        </w:rPr>
        <w:t>4.3.</w:t>
      </w:r>
      <w:r w:rsidRPr="00653743">
        <w:rPr>
          <w:rFonts w:ascii="Times New Roman" w:eastAsia="Times New Roman" w:hAnsi="Times New Roman" w:cs="Times New Roman"/>
          <w:sz w:val="28"/>
          <w:szCs w:val="28"/>
          <w:lang w:eastAsia="ru-RU"/>
        </w:rPr>
        <w:tab/>
        <w:t xml:space="preserve">Договор составляется в двух экземплярах, один из которых находится в </w:t>
      </w:r>
      <w:r w:rsidRPr="00653743">
        <w:rPr>
          <w:rFonts w:ascii="Times New Roman" w:eastAsia="Times New Roman" w:hAnsi="Times New Roman" w:cs="Times New Roman"/>
          <w:spacing w:val="-5"/>
          <w:sz w:val="28"/>
          <w:szCs w:val="28"/>
          <w:lang w:eastAsia="ru-RU"/>
        </w:rPr>
        <w:t>институте, а другой – в Организации.</w:t>
      </w:r>
    </w:p>
    <w:p w:rsidR="00653743" w:rsidRPr="00653743" w:rsidRDefault="00653743" w:rsidP="00653743">
      <w:pPr>
        <w:keepNext/>
        <w:autoSpaceDE w:val="0"/>
        <w:autoSpaceDN w:val="0"/>
        <w:adjustRightInd w:val="0"/>
        <w:spacing w:before="360" w:after="60" w:line="360" w:lineRule="auto"/>
        <w:jc w:val="center"/>
        <w:outlineLvl w:val="0"/>
        <w:rPr>
          <w:rFonts w:ascii="Times New Roman" w:eastAsia="Times New Roman" w:hAnsi="Times New Roman" w:cs="Arial"/>
          <w:b/>
          <w:bCs/>
          <w:kern w:val="32"/>
          <w:sz w:val="28"/>
          <w:szCs w:val="28"/>
          <w:lang w:eastAsia="ru-RU"/>
        </w:rPr>
      </w:pPr>
      <w:r w:rsidRPr="00653743">
        <w:rPr>
          <w:rFonts w:ascii="Times New Roman" w:eastAsia="Times New Roman" w:hAnsi="Times New Roman" w:cs="Arial"/>
          <w:b/>
          <w:bCs/>
          <w:kern w:val="32"/>
          <w:sz w:val="28"/>
          <w:szCs w:val="28"/>
          <w:lang w:eastAsia="ru-RU"/>
        </w:rPr>
        <w:t>5. Юридические адреса и подписи сторон</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1"/>
        <w:gridCol w:w="5355"/>
      </w:tblGrid>
      <w:tr w:rsidR="00653743" w:rsidRPr="00653743" w:rsidTr="00AD7520">
        <w:trPr>
          <w:trHeight w:val="5122"/>
        </w:trPr>
        <w:tc>
          <w:tcPr>
            <w:tcW w:w="2374" w:type="pct"/>
          </w:tcPr>
          <w:p w:rsidR="00653743" w:rsidRPr="00653743" w:rsidRDefault="00653743" w:rsidP="00653743">
            <w:pPr>
              <w:spacing w:after="0" w:line="240" w:lineRule="auto"/>
              <w:rPr>
                <w:rFonts w:ascii="Times New Roman" w:eastAsia="Calibri" w:hAnsi="Times New Roman" w:cs="Times New Roman"/>
                <w:b/>
                <w:sz w:val="28"/>
                <w:szCs w:val="28"/>
              </w:rPr>
            </w:pPr>
            <w:r w:rsidRPr="00653743">
              <w:rPr>
                <w:rFonts w:ascii="Times New Roman" w:eastAsia="Calibri" w:hAnsi="Times New Roman" w:cs="Times New Roman"/>
                <w:b/>
                <w:sz w:val="28"/>
                <w:szCs w:val="28"/>
              </w:rPr>
              <w:t>ОРГАНИЗАЦИЯ</w:t>
            </w: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autoSpaceDE w:val="0"/>
              <w:autoSpaceDN w:val="0"/>
              <w:adjustRightInd w:val="0"/>
              <w:spacing w:after="0" w:line="240" w:lineRule="atLeast"/>
              <w:rPr>
                <w:rFonts w:ascii="Times New Roman" w:eastAsia="Times New Roman" w:hAnsi="Times New Roman" w:cs="Times New Roman"/>
                <w:b/>
                <w:sz w:val="28"/>
                <w:szCs w:val="28"/>
                <w:lang w:eastAsia="ru-RU"/>
              </w:rPr>
            </w:pPr>
          </w:p>
        </w:tc>
        <w:tc>
          <w:tcPr>
            <w:tcW w:w="2626" w:type="pct"/>
          </w:tcPr>
          <w:p w:rsidR="00653743" w:rsidRPr="00653743" w:rsidRDefault="00653743" w:rsidP="00653743">
            <w:pPr>
              <w:spacing w:after="0" w:line="240" w:lineRule="auto"/>
              <w:rPr>
                <w:rFonts w:ascii="Times New Roman" w:eastAsia="Calibri" w:hAnsi="Times New Roman" w:cs="Times New Roman"/>
                <w:b/>
                <w:sz w:val="28"/>
                <w:szCs w:val="28"/>
              </w:rPr>
            </w:pPr>
            <w:r w:rsidRPr="00653743">
              <w:rPr>
                <w:rFonts w:ascii="Times New Roman" w:eastAsia="Calibri" w:hAnsi="Times New Roman" w:cs="Times New Roman"/>
                <w:b/>
                <w:sz w:val="28"/>
                <w:szCs w:val="28"/>
              </w:rPr>
              <w:t>ИНСТИТУТ:</w:t>
            </w:r>
          </w:p>
          <w:p w:rsidR="00653743" w:rsidRPr="00653743" w:rsidRDefault="00653743" w:rsidP="00653743">
            <w:pPr>
              <w:spacing w:after="0" w:line="240" w:lineRule="auto"/>
              <w:rPr>
                <w:rFonts w:ascii="Times New Roman" w:eastAsia="Calibri" w:hAnsi="Times New Roman" w:cs="Times New Roman"/>
                <w:sz w:val="28"/>
                <w:szCs w:val="28"/>
              </w:rPr>
            </w:pPr>
            <w:r w:rsidRPr="00653743">
              <w:rPr>
                <w:rFonts w:ascii="Times New Roman" w:eastAsia="Calibri" w:hAnsi="Times New Roman" w:cs="Times New Roman"/>
                <w:b/>
                <w:sz w:val="28"/>
                <w:szCs w:val="28"/>
              </w:rPr>
              <w:t>ОАНО ВО «</w:t>
            </w:r>
            <w:proofErr w:type="spellStart"/>
            <w:r w:rsidRPr="00653743">
              <w:rPr>
                <w:rFonts w:ascii="Times New Roman" w:eastAsia="Calibri" w:hAnsi="Times New Roman" w:cs="Times New Roman"/>
                <w:b/>
                <w:sz w:val="28"/>
                <w:szCs w:val="28"/>
              </w:rPr>
              <w:t>ИОТиГН</w:t>
            </w:r>
            <w:proofErr w:type="spellEnd"/>
            <w:r w:rsidRPr="00653743">
              <w:rPr>
                <w:rFonts w:ascii="Times New Roman" w:eastAsia="Calibri" w:hAnsi="Times New Roman" w:cs="Times New Roman"/>
                <w:b/>
                <w:sz w:val="28"/>
                <w:szCs w:val="28"/>
              </w:rPr>
              <w:t>»</w:t>
            </w:r>
          </w:p>
          <w:p w:rsidR="00653743" w:rsidRPr="00653743" w:rsidRDefault="00653743" w:rsidP="00653743">
            <w:pPr>
              <w:spacing w:after="0" w:line="240" w:lineRule="auto"/>
              <w:rPr>
                <w:rFonts w:ascii="Times New Roman" w:eastAsia="Times New Roman" w:hAnsi="Times New Roman" w:cs="Times New Roman"/>
                <w:sz w:val="28"/>
                <w:szCs w:val="28"/>
                <w:lang w:eastAsia="ru-RU"/>
              </w:rPr>
            </w:pPr>
            <w:r w:rsidRPr="00653743">
              <w:rPr>
                <w:rFonts w:ascii="Times New Roman" w:eastAsia="Times New Roman" w:hAnsi="Times New Roman" w:cs="Times New Roman"/>
                <w:sz w:val="28"/>
                <w:szCs w:val="28"/>
                <w:lang w:eastAsia="ru-RU"/>
              </w:rPr>
              <w:t xml:space="preserve">105005, г. Москва, </w:t>
            </w:r>
          </w:p>
          <w:p w:rsidR="00653743" w:rsidRPr="00653743" w:rsidRDefault="00653743" w:rsidP="00653743">
            <w:pPr>
              <w:spacing w:after="0" w:line="240" w:lineRule="auto"/>
              <w:rPr>
                <w:rFonts w:ascii="Times New Roman" w:eastAsia="Times New Roman" w:hAnsi="Times New Roman" w:cs="Times New Roman"/>
                <w:sz w:val="28"/>
                <w:szCs w:val="28"/>
                <w:lang w:eastAsia="ru-RU"/>
              </w:rPr>
            </w:pPr>
            <w:r w:rsidRPr="00653743">
              <w:rPr>
                <w:rFonts w:ascii="Times New Roman" w:eastAsia="Times New Roman" w:hAnsi="Times New Roman" w:cs="Times New Roman"/>
                <w:sz w:val="28"/>
                <w:szCs w:val="28"/>
                <w:lang w:eastAsia="ru-RU"/>
              </w:rPr>
              <w:t xml:space="preserve">ул. </w:t>
            </w:r>
            <w:proofErr w:type="spellStart"/>
            <w:r w:rsidRPr="00653743">
              <w:rPr>
                <w:rFonts w:ascii="Times New Roman" w:eastAsia="Times New Roman" w:hAnsi="Times New Roman" w:cs="Times New Roman"/>
                <w:sz w:val="28"/>
                <w:szCs w:val="28"/>
                <w:lang w:eastAsia="ru-RU"/>
              </w:rPr>
              <w:t>М.Почтовая</w:t>
            </w:r>
            <w:proofErr w:type="spellEnd"/>
            <w:r w:rsidRPr="00653743">
              <w:rPr>
                <w:rFonts w:ascii="Times New Roman" w:eastAsia="Times New Roman" w:hAnsi="Times New Roman" w:cs="Times New Roman"/>
                <w:sz w:val="28"/>
                <w:szCs w:val="28"/>
                <w:lang w:eastAsia="ru-RU"/>
              </w:rPr>
              <w:t>, д.2/2, стр.8</w:t>
            </w:r>
          </w:p>
          <w:p w:rsidR="00653743" w:rsidRPr="00653743" w:rsidRDefault="00653743" w:rsidP="00653743">
            <w:pPr>
              <w:spacing w:after="0" w:line="240" w:lineRule="auto"/>
              <w:rPr>
                <w:rFonts w:ascii="Times New Roman" w:eastAsia="Times New Roman" w:hAnsi="Times New Roman" w:cs="Times New Roman"/>
                <w:sz w:val="28"/>
                <w:szCs w:val="28"/>
                <w:lang w:eastAsia="ru-RU"/>
              </w:rPr>
            </w:pPr>
            <w:r w:rsidRPr="00653743">
              <w:rPr>
                <w:rFonts w:ascii="Times New Roman" w:eastAsia="Times New Roman" w:hAnsi="Times New Roman" w:cs="Times New Roman"/>
                <w:sz w:val="28"/>
                <w:szCs w:val="28"/>
                <w:lang w:eastAsia="ru-RU"/>
              </w:rPr>
              <w:t>ИНН 9701043009/КПП 770101001</w:t>
            </w:r>
          </w:p>
          <w:p w:rsidR="00653743" w:rsidRPr="00653743" w:rsidRDefault="00653743" w:rsidP="00653743">
            <w:pPr>
              <w:spacing w:after="0" w:line="240" w:lineRule="auto"/>
              <w:rPr>
                <w:rFonts w:ascii="Times New Roman" w:eastAsia="Times New Roman" w:hAnsi="Times New Roman" w:cs="Times New Roman"/>
                <w:sz w:val="28"/>
                <w:szCs w:val="28"/>
                <w:lang w:eastAsia="ru-RU"/>
              </w:rPr>
            </w:pPr>
            <w:r w:rsidRPr="00653743">
              <w:rPr>
                <w:rFonts w:ascii="Times New Roman" w:eastAsia="Times New Roman" w:hAnsi="Times New Roman" w:cs="Times New Roman"/>
                <w:sz w:val="28"/>
                <w:szCs w:val="28"/>
                <w:lang w:eastAsia="ru-RU"/>
              </w:rPr>
              <w:t>р/с 40703810600000009442</w:t>
            </w:r>
          </w:p>
          <w:p w:rsidR="00653743" w:rsidRPr="00653743" w:rsidRDefault="00653743" w:rsidP="00653743">
            <w:pPr>
              <w:spacing w:after="0" w:line="240" w:lineRule="auto"/>
              <w:rPr>
                <w:rFonts w:ascii="Times New Roman" w:eastAsia="Times New Roman" w:hAnsi="Times New Roman" w:cs="Times New Roman"/>
                <w:sz w:val="28"/>
                <w:szCs w:val="28"/>
                <w:lang w:eastAsia="ru-RU"/>
              </w:rPr>
            </w:pPr>
            <w:r w:rsidRPr="00653743">
              <w:rPr>
                <w:rFonts w:ascii="Times New Roman" w:eastAsia="Times New Roman" w:hAnsi="Times New Roman" w:cs="Times New Roman"/>
                <w:sz w:val="28"/>
                <w:szCs w:val="28"/>
                <w:lang w:eastAsia="ru-RU"/>
              </w:rPr>
              <w:t>в ВТБ 24 (ПАО) г. Москва,</w:t>
            </w:r>
          </w:p>
          <w:p w:rsidR="00653743" w:rsidRPr="00653743" w:rsidRDefault="00653743" w:rsidP="00653743">
            <w:pPr>
              <w:spacing w:after="0" w:line="240" w:lineRule="auto"/>
              <w:rPr>
                <w:rFonts w:ascii="Times New Roman" w:eastAsia="Times New Roman" w:hAnsi="Times New Roman" w:cs="Times New Roman"/>
                <w:sz w:val="28"/>
                <w:szCs w:val="28"/>
                <w:lang w:eastAsia="ru-RU"/>
              </w:rPr>
            </w:pPr>
            <w:r w:rsidRPr="00653743">
              <w:rPr>
                <w:rFonts w:ascii="Times New Roman" w:eastAsia="Times New Roman" w:hAnsi="Times New Roman" w:cs="Times New Roman"/>
                <w:sz w:val="28"/>
                <w:szCs w:val="28"/>
                <w:lang w:eastAsia="ru-RU"/>
              </w:rPr>
              <w:t xml:space="preserve">к/с 30101810100000000716, </w:t>
            </w:r>
          </w:p>
          <w:p w:rsidR="00653743" w:rsidRPr="00653743" w:rsidRDefault="00653743" w:rsidP="00653743">
            <w:pPr>
              <w:spacing w:after="0" w:line="240" w:lineRule="auto"/>
              <w:rPr>
                <w:rFonts w:ascii="Times New Roman" w:eastAsia="Times New Roman" w:hAnsi="Times New Roman" w:cs="Times New Roman"/>
                <w:sz w:val="28"/>
                <w:szCs w:val="28"/>
                <w:lang w:eastAsia="ru-RU"/>
              </w:rPr>
            </w:pPr>
            <w:r w:rsidRPr="00653743">
              <w:rPr>
                <w:rFonts w:ascii="Times New Roman" w:eastAsia="Times New Roman" w:hAnsi="Times New Roman" w:cs="Times New Roman"/>
                <w:sz w:val="28"/>
                <w:szCs w:val="28"/>
                <w:lang w:eastAsia="ru-RU"/>
              </w:rPr>
              <w:t>БИК 044525716</w:t>
            </w: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spacing w:after="0" w:line="240" w:lineRule="auto"/>
              <w:rPr>
                <w:rFonts w:ascii="Times New Roman" w:eastAsia="Calibri" w:hAnsi="Times New Roman" w:cs="Times New Roman"/>
                <w:sz w:val="28"/>
                <w:szCs w:val="28"/>
              </w:rPr>
            </w:pPr>
          </w:p>
          <w:p w:rsidR="00653743" w:rsidRPr="00653743" w:rsidRDefault="00653743" w:rsidP="00653743">
            <w:pPr>
              <w:spacing w:after="0" w:line="240" w:lineRule="auto"/>
              <w:rPr>
                <w:rFonts w:ascii="Times New Roman" w:eastAsia="Calibri" w:hAnsi="Times New Roman" w:cs="Times New Roman"/>
                <w:sz w:val="28"/>
                <w:szCs w:val="28"/>
              </w:rPr>
            </w:pPr>
            <w:r w:rsidRPr="00653743">
              <w:rPr>
                <w:rFonts w:ascii="Times New Roman" w:eastAsia="Calibri" w:hAnsi="Times New Roman" w:cs="Times New Roman"/>
                <w:sz w:val="28"/>
                <w:szCs w:val="28"/>
              </w:rPr>
              <w:t>Ректор _____________ Хачатурян М.В.</w:t>
            </w:r>
          </w:p>
        </w:tc>
      </w:tr>
    </w:tbl>
    <w:p w:rsidR="00653743" w:rsidRDefault="00653743" w:rsidP="00D6118F">
      <w:pPr>
        <w:jc w:val="right"/>
        <w:rPr>
          <w:rFonts w:ascii="Times New Roman" w:hAnsi="Times New Roman" w:cs="Times New Roman"/>
          <w:sz w:val="28"/>
          <w:szCs w:val="28"/>
        </w:rPr>
      </w:pPr>
    </w:p>
    <w:p w:rsidR="000E427E" w:rsidRDefault="000E427E" w:rsidP="00D6118F">
      <w:pPr>
        <w:jc w:val="right"/>
        <w:rPr>
          <w:rFonts w:ascii="Times New Roman" w:hAnsi="Times New Roman" w:cs="Times New Roman"/>
          <w:sz w:val="28"/>
          <w:szCs w:val="28"/>
        </w:rPr>
      </w:pPr>
    </w:p>
    <w:p w:rsidR="000E427E" w:rsidRDefault="000E427E" w:rsidP="00D6118F">
      <w:pPr>
        <w:jc w:val="right"/>
        <w:rPr>
          <w:rFonts w:ascii="Times New Roman" w:hAnsi="Times New Roman" w:cs="Times New Roman"/>
          <w:sz w:val="28"/>
          <w:szCs w:val="28"/>
        </w:rPr>
      </w:pPr>
    </w:p>
    <w:p w:rsidR="000E427E" w:rsidRDefault="000E427E" w:rsidP="00D6118F">
      <w:pPr>
        <w:jc w:val="right"/>
        <w:rPr>
          <w:rFonts w:ascii="Times New Roman" w:hAnsi="Times New Roman" w:cs="Times New Roman"/>
          <w:sz w:val="28"/>
          <w:szCs w:val="28"/>
        </w:rPr>
      </w:pPr>
    </w:p>
    <w:p w:rsidR="000E427E" w:rsidRDefault="000E427E" w:rsidP="00D6118F">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tbl>
      <w:tblPr>
        <w:tblW w:w="10819" w:type="dxa"/>
        <w:tblInd w:w="-426" w:type="dxa"/>
        <w:tblLook w:val="04A0" w:firstRow="1" w:lastRow="0" w:firstColumn="1" w:lastColumn="0" w:noHBand="0" w:noVBand="1"/>
      </w:tblPr>
      <w:tblGrid>
        <w:gridCol w:w="2972"/>
        <w:gridCol w:w="7847"/>
      </w:tblGrid>
      <w:tr w:rsidR="007D4E0B" w:rsidRPr="00F050E8" w:rsidTr="00AD7520">
        <w:trPr>
          <w:trHeight w:val="1673"/>
        </w:trPr>
        <w:tc>
          <w:tcPr>
            <w:tcW w:w="2972" w:type="dxa"/>
            <w:shd w:val="clear" w:color="auto" w:fill="auto"/>
          </w:tcPr>
          <w:p w:rsidR="007D4E0B" w:rsidRPr="00653743" w:rsidRDefault="007D4E0B" w:rsidP="00AD7520">
            <w:pPr>
              <w:widowControl w:val="0"/>
              <w:suppressAutoHyphens/>
              <w:autoSpaceDN w:val="0"/>
              <w:spacing w:after="0" w:line="240" w:lineRule="auto"/>
              <w:jc w:val="right"/>
              <w:textAlignment w:val="baseline"/>
              <w:rPr>
                <w:rFonts w:ascii="Times New Roman" w:eastAsia="Andale Sans UI" w:hAnsi="Times New Roman" w:cs="Tahoma"/>
                <w:kern w:val="3"/>
                <w:sz w:val="28"/>
                <w:szCs w:val="28"/>
                <w:lang w:val="de-DE" w:eastAsia="ja-JP" w:bidi="fa-IR"/>
              </w:rPr>
            </w:pPr>
            <w:r w:rsidRPr="00653743">
              <w:rPr>
                <w:rFonts w:ascii="Times New Roman" w:eastAsia="Andale Sans UI" w:hAnsi="Times New Roman" w:cs="Tahoma"/>
                <w:noProof/>
                <w:kern w:val="3"/>
                <w:sz w:val="26"/>
                <w:szCs w:val="24"/>
                <w:lang w:eastAsia="ru-RU"/>
              </w:rPr>
              <w:drawing>
                <wp:anchor distT="0" distB="0" distL="114300" distR="114300" simplePos="0" relativeHeight="251664384" behindDoc="1" locked="0" layoutInCell="1" allowOverlap="1" wp14:anchorId="3C7F474F" wp14:editId="79DF8606">
                  <wp:simplePos x="0" y="0"/>
                  <wp:positionH relativeFrom="margin">
                    <wp:posOffset>-134620</wp:posOffset>
                  </wp:positionH>
                  <wp:positionV relativeFrom="paragraph">
                    <wp:posOffset>62865</wp:posOffset>
                  </wp:positionV>
                  <wp:extent cx="2045970" cy="9144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597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47" w:type="dxa"/>
            <w:shd w:val="clear" w:color="auto" w:fill="auto"/>
          </w:tcPr>
          <w:p w:rsidR="007D4E0B" w:rsidRPr="00653743" w:rsidRDefault="007D4E0B" w:rsidP="00AD7520">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proofErr w:type="spellStart"/>
            <w:r w:rsidRPr="00653743">
              <w:rPr>
                <w:rFonts w:ascii="Times New Roman" w:eastAsia="Andale Sans UI" w:hAnsi="Times New Roman" w:cs="Times New Roman"/>
                <w:kern w:val="3"/>
                <w:sz w:val="28"/>
                <w:szCs w:val="28"/>
                <w:lang w:val="de-DE" w:eastAsia="ja-JP" w:bidi="fa-IR"/>
              </w:rPr>
              <w:t>Образовательная</w:t>
            </w:r>
            <w:proofErr w:type="spellEnd"/>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Автономная</w:t>
            </w:r>
            <w:proofErr w:type="spellEnd"/>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некоммерческая</w:t>
            </w:r>
            <w:proofErr w:type="spellEnd"/>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организация</w:t>
            </w:r>
            <w:proofErr w:type="spellEnd"/>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высшего</w:t>
            </w:r>
            <w:proofErr w:type="spellEnd"/>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образования</w:t>
            </w:r>
            <w:proofErr w:type="spellEnd"/>
          </w:p>
          <w:p w:rsidR="007D4E0B" w:rsidRPr="00653743" w:rsidRDefault="007D4E0B" w:rsidP="00AD7520">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Институт</w:t>
            </w:r>
            <w:proofErr w:type="spellEnd"/>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образовательных</w:t>
            </w:r>
            <w:proofErr w:type="spellEnd"/>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технологий</w:t>
            </w:r>
            <w:proofErr w:type="spellEnd"/>
            <w:r w:rsidRPr="00653743">
              <w:rPr>
                <w:rFonts w:ascii="Times New Roman" w:eastAsia="Andale Sans UI" w:hAnsi="Times New Roman" w:cs="Times New Roman"/>
                <w:kern w:val="3"/>
                <w:sz w:val="28"/>
                <w:szCs w:val="28"/>
                <w:lang w:val="de-DE" w:eastAsia="ja-JP" w:bidi="fa-IR"/>
              </w:rPr>
              <w:t xml:space="preserve"> и </w:t>
            </w:r>
            <w:proofErr w:type="spellStart"/>
            <w:r w:rsidRPr="00653743">
              <w:rPr>
                <w:rFonts w:ascii="Times New Roman" w:eastAsia="Andale Sans UI" w:hAnsi="Times New Roman" w:cs="Times New Roman"/>
                <w:kern w:val="3"/>
                <w:sz w:val="28"/>
                <w:szCs w:val="28"/>
                <w:lang w:val="de-DE" w:eastAsia="ja-JP" w:bidi="fa-IR"/>
              </w:rPr>
              <w:t>гуманитарных</w:t>
            </w:r>
            <w:proofErr w:type="spellEnd"/>
            <w:r w:rsidRPr="00653743">
              <w:rPr>
                <w:rFonts w:ascii="Times New Roman" w:eastAsia="Andale Sans UI" w:hAnsi="Times New Roman" w:cs="Times New Roman"/>
                <w:kern w:val="3"/>
                <w:sz w:val="28"/>
                <w:szCs w:val="28"/>
                <w:lang w:val="de-DE" w:eastAsia="ja-JP" w:bidi="fa-IR"/>
              </w:rPr>
              <w:t xml:space="preserve"> </w:t>
            </w:r>
            <w:proofErr w:type="spellStart"/>
            <w:r w:rsidRPr="00653743">
              <w:rPr>
                <w:rFonts w:ascii="Times New Roman" w:eastAsia="Andale Sans UI" w:hAnsi="Times New Roman" w:cs="Times New Roman"/>
                <w:kern w:val="3"/>
                <w:sz w:val="28"/>
                <w:szCs w:val="28"/>
                <w:lang w:val="de-DE" w:eastAsia="ja-JP" w:bidi="fa-IR"/>
              </w:rPr>
              <w:t>наук</w:t>
            </w:r>
            <w:proofErr w:type="spellEnd"/>
            <w:r w:rsidRPr="00653743">
              <w:rPr>
                <w:rFonts w:ascii="Times New Roman" w:eastAsia="Andale Sans UI" w:hAnsi="Times New Roman" w:cs="Times New Roman"/>
                <w:kern w:val="3"/>
                <w:sz w:val="28"/>
                <w:szCs w:val="28"/>
                <w:lang w:val="de-DE" w:eastAsia="ja-JP" w:bidi="fa-IR"/>
              </w:rPr>
              <w:t>»</w:t>
            </w:r>
          </w:p>
          <w:p w:rsidR="007D4E0B" w:rsidRPr="00653743" w:rsidRDefault="007D4E0B" w:rsidP="00AD7520">
            <w:pPr>
              <w:widowControl w:val="0"/>
              <w:suppressAutoHyphens/>
              <w:autoSpaceDN w:val="0"/>
              <w:spacing w:after="0" w:line="240" w:lineRule="auto"/>
              <w:jc w:val="center"/>
              <w:textAlignment w:val="baseline"/>
              <w:rPr>
                <w:rFonts w:ascii="Times New Roman" w:eastAsia="Andale Sans UI" w:hAnsi="Times New Roman" w:cs="Times New Roman"/>
                <w:kern w:val="3"/>
                <w:sz w:val="18"/>
                <w:szCs w:val="18"/>
                <w:lang w:val="de-DE" w:eastAsia="ja-JP" w:bidi="fa-IR"/>
              </w:rPr>
            </w:pPr>
          </w:p>
          <w:p w:rsidR="007D4E0B" w:rsidRPr="00653743" w:rsidRDefault="007D4E0B" w:rsidP="00AD7520">
            <w:pPr>
              <w:widowControl w:val="0"/>
              <w:suppressAutoHyphens/>
              <w:autoSpaceDN w:val="0"/>
              <w:spacing w:after="0" w:line="240" w:lineRule="auto"/>
              <w:jc w:val="center"/>
              <w:textAlignment w:val="baseline"/>
              <w:rPr>
                <w:rFonts w:ascii="Times New Roman" w:eastAsia="Andale Sans UI" w:hAnsi="Times New Roman" w:cs="Times New Roman"/>
                <w:b/>
                <w:i/>
                <w:kern w:val="3"/>
                <w:sz w:val="18"/>
                <w:szCs w:val="18"/>
                <w:lang w:val="de-DE" w:eastAsia="ja-JP" w:bidi="fa-IR"/>
              </w:rPr>
            </w:pPr>
            <w:r w:rsidRPr="00653743">
              <w:rPr>
                <w:rFonts w:ascii="Times New Roman" w:eastAsia="Andale Sans UI" w:hAnsi="Times New Roman" w:cs="Times New Roman"/>
                <w:b/>
                <w:i/>
                <w:kern w:val="3"/>
                <w:sz w:val="18"/>
                <w:szCs w:val="18"/>
                <w:lang w:val="de-DE" w:eastAsia="ja-JP" w:bidi="fa-IR"/>
              </w:rPr>
              <w:t xml:space="preserve">105005, г. </w:t>
            </w:r>
            <w:proofErr w:type="spellStart"/>
            <w:r w:rsidRPr="00653743">
              <w:rPr>
                <w:rFonts w:ascii="Times New Roman" w:eastAsia="Andale Sans UI" w:hAnsi="Times New Roman" w:cs="Times New Roman"/>
                <w:b/>
                <w:i/>
                <w:kern w:val="3"/>
                <w:sz w:val="18"/>
                <w:szCs w:val="18"/>
                <w:lang w:val="de-DE" w:eastAsia="ja-JP" w:bidi="fa-IR"/>
              </w:rPr>
              <w:t>Москва</w:t>
            </w:r>
            <w:proofErr w:type="spellEnd"/>
            <w:r w:rsidRPr="00653743">
              <w:rPr>
                <w:rFonts w:ascii="Times New Roman" w:eastAsia="Andale Sans UI" w:hAnsi="Times New Roman" w:cs="Times New Roman"/>
                <w:b/>
                <w:i/>
                <w:kern w:val="3"/>
                <w:sz w:val="18"/>
                <w:szCs w:val="18"/>
                <w:lang w:val="de-DE" w:eastAsia="ja-JP" w:bidi="fa-IR"/>
              </w:rPr>
              <w:t xml:space="preserve">, </w:t>
            </w:r>
            <w:proofErr w:type="spellStart"/>
            <w:r w:rsidRPr="00653743">
              <w:rPr>
                <w:rFonts w:ascii="Times New Roman" w:eastAsia="Andale Sans UI" w:hAnsi="Times New Roman" w:cs="Times New Roman"/>
                <w:b/>
                <w:i/>
                <w:kern w:val="3"/>
                <w:sz w:val="18"/>
                <w:szCs w:val="18"/>
                <w:lang w:val="de-DE" w:eastAsia="ja-JP" w:bidi="fa-IR"/>
              </w:rPr>
              <w:t>ул</w:t>
            </w:r>
            <w:proofErr w:type="spellEnd"/>
            <w:r w:rsidRPr="00653743">
              <w:rPr>
                <w:rFonts w:ascii="Times New Roman" w:eastAsia="Andale Sans UI" w:hAnsi="Times New Roman" w:cs="Times New Roman"/>
                <w:b/>
                <w:i/>
                <w:kern w:val="3"/>
                <w:sz w:val="18"/>
                <w:szCs w:val="18"/>
                <w:lang w:val="de-DE" w:eastAsia="ja-JP" w:bidi="fa-IR"/>
              </w:rPr>
              <w:t xml:space="preserve">. </w:t>
            </w:r>
            <w:proofErr w:type="spellStart"/>
            <w:r w:rsidRPr="00653743">
              <w:rPr>
                <w:rFonts w:ascii="Times New Roman" w:eastAsia="Andale Sans UI" w:hAnsi="Times New Roman" w:cs="Times New Roman"/>
                <w:b/>
                <w:i/>
                <w:kern w:val="3"/>
                <w:sz w:val="18"/>
                <w:szCs w:val="18"/>
                <w:lang w:val="de-DE" w:eastAsia="ja-JP" w:bidi="fa-IR"/>
              </w:rPr>
              <w:t>Малая</w:t>
            </w:r>
            <w:proofErr w:type="spellEnd"/>
            <w:r w:rsidRPr="00653743">
              <w:rPr>
                <w:rFonts w:ascii="Times New Roman" w:eastAsia="Andale Sans UI" w:hAnsi="Times New Roman" w:cs="Times New Roman"/>
                <w:b/>
                <w:i/>
                <w:kern w:val="3"/>
                <w:sz w:val="18"/>
                <w:szCs w:val="18"/>
                <w:lang w:val="de-DE" w:eastAsia="ja-JP" w:bidi="fa-IR"/>
              </w:rPr>
              <w:t xml:space="preserve"> </w:t>
            </w:r>
            <w:proofErr w:type="spellStart"/>
            <w:r w:rsidRPr="00653743">
              <w:rPr>
                <w:rFonts w:ascii="Times New Roman" w:eastAsia="Andale Sans UI" w:hAnsi="Times New Roman" w:cs="Times New Roman"/>
                <w:b/>
                <w:i/>
                <w:kern w:val="3"/>
                <w:sz w:val="18"/>
                <w:szCs w:val="18"/>
                <w:lang w:val="de-DE" w:eastAsia="ja-JP" w:bidi="fa-IR"/>
              </w:rPr>
              <w:t>Почтовая</w:t>
            </w:r>
            <w:proofErr w:type="spellEnd"/>
            <w:r w:rsidRPr="00653743">
              <w:rPr>
                <w:rFonts w:ascii="Times New Roman" w:eastAsia="Andale Sans UI" w:hAnsi="Times New Roman" w:cs="Times New Roman"/>
                <w:b/>
                <w:i/>
                <w:kern w:val="3"/>
                <w:sz w:val="18"/>
                <w:szCs w:val="18"/>
                <w:lang w:val="de-DE" w:eastAsia="ja-JP" w:bidi="fa-IR"/>
              </w:rPr>
              <w:t>, д. 2/2, стр.</w:t>
            </w:r>
            <w:proofErr w:type="gramStart"/>
            <w:r w:rsidRPr="00653743">
              <w:rPr>
                <w:rFonts w:ascii="Times New Roman" w:eastAsia="Andale Sans UI" w:hAnsi="Times New Roman" w:cs="Times New Roman"/>
                <w:b/>
                <w:i/>
                <w:kern w:val="3"/>
                <w:sz w:val="18"/>
                <w:szCs w:val="18"/>
                <w:lang w:val="de-DE" w:eastAsia="ja-JP" w:bidi="fa-IR"/>
              </w:rPr>
              <w:t>8,  ИНН</w:t>
            </w:r>
            <w:proofErr w:type="gramEnd"/>
            <w:r w:rsidRPr="00653743">
              <w:rPr>
                <w:rFonts w:ascii="Times New Roman" w:eastAsia="Andale Sans UI" w:hAnsi="Times New Roman" w:cs="Times New Roman"/>
                <w:b/>
                <w:i/>
                <w:kern w:val="3"/>
                <w:sz w:val="18"/>
                <w:szCs w:val="18"/>
                <w:lang w:val="de-DE" w:eastAsia="ja-JP" w:bidi="fa-IR"/>
              </w:rPr>
              <w:t xml:space="preserve"> 9701043009/КПП 770101001</w:t>
            </w:r>
          </w:p>
          <w:p w:rsidR="007D4E0B" w:rsidRPr="00653743" w:rsidRDefault="007D4E0B" w:rsidP="00AD7520">
            <w:pPr>
              <w:widowControl w:val="0"/>
              <w:suppressAutoHyphens/>
              <w:autoSpaceDN w:val="0"/>
              <w:spacing w:after="0" w:line="240" w:lineRule="auto"/>
              <w:jc w:val="center"/>
              <w:textAlignment w:val="baseline"/>
              <w:rPr>
                <w:rFonts w:ascii="Calibri Light" w:eastAsia="Andale Sans UI" w:hAnsi="Calibri Light" w:cs="Calibri Light"/>
                <w:i/>
                <w:kern w:val="3"/>
                <w:sz w:val="28"/>
                <w:szCs w:val="28"/>
                <w:lang w:val="en-US" w:eastAsia="ja-JP" w:bidi="fa-IR"/>
              </w:rPr>
            </w:pPr>
            <w:r w:rsidRPr="00653743">
              <w:rPr>
                <w:rFonts w:ascii="Times New Roman" w:eastAsia="Andale Sans UI" w:hAnsi="Times New Roman" w:cs="Times New Roman"/>
                <w:color w:val="333333"/>
                <w:kern w:val="3"/>
                <w:sz w:val="20"/>
                <w:szCs w:val="20"/>
                <w:shd w:val="clear" w:color="auto" w:fill="FFFFFF"/>
                <w:lang w:val="de-DE" w:eastAsia="ja-JP" w:bidi="fa-IR"/>
              </w:rPr>
              <w:t>+7 (495) 369-08-</w:t>
            </w:r>
            <w:proofErr w:type="gramStart"/>
            <w:r w:rsidRPr="00653743">
              <w:rPr>
                <w:rFonts w:ascii="Times New Roman" w:eastAsia="Andale Sans UI" w:hAnsi="Times New Roman" w:cs="Times New Roman"/>
                <w:color w:val="333333"/>
                <w:kern w:val="3"/>
                <w:sz w:val="20"/>
                <w:szCs w:val="20"/>
                <w:shd w:val="clear" w:color="auto" w:fill="FFFFFF"/>
                <w:lang w:val="de-DE" w:eastAsia="ja-JP" w:bidi="fa-IR"/>
              </w:rPr>
              <w:t xml:space="preserve">01  </w:t>
            </w:r>
            <w:proofErr w:type="spellStart"/>
            <w:r w:rsidRPr="00653743">
              <w:rPr>
                <w:rFonts w:ascii="Times New Roman" w:eastAsia="Andale Sans UI" w:hAnsi="Times New Roman" w:cs="Times New Roman"/>
                <w:color w:val="333333"/>
                <w:kern w:val="3"/>
                <w:sz w:val="20"/>
                <w:szCs w:val="20"/>
                <w:shd w:val="clear" w:color="auto" w:fill="FFFFFF"/>
                <w:lang w:val="de-DE" w:eastAsia="ja-JP" w:bidi="fa-IR"/>
              </w:rPr>
              <w:t>e-mail</w:t>
            </w:r>
            <w:proofErr w:type="spellEnd"/>
            <w:proofErr w:type="gramEnd"/>
            <w:r w:rsidRPr="00653743">
              <w:rPr>
                <w:rFonts w:ascii="Times New Roman" w:eastAsia="Andale Sans UI" w:hAnsi="Times New Roman" w:cs="Times New Roman"/>
                <w:color w:val="333333"/>
                <w:kern w:val="3"/>
                <w:sz w:val="20"/>
                <w:szCs w:val="20"/>
                <w:shd w:val="clear" w:color="auto" w:fill="FFFFFF"/>
                <w:lang w:val="en-US" w:eastAsia="ja-JP" w:bidi="fa-IR"/>
              </w:rPr>
              <w:t>: info@iotgn.ru</w:t>
            </w:r>
          </w:p>
        </w:tc>
      </w:tr>
    </w:tbl>
    <w:p w:rsidR="007D4E0B" w:rsidRPr="00653743" w:rsidRDefault="007D4E0B" w:rsidP="007D4E0B">
      <w:pPr>
        <w:widowControl w:val="0"/>
        <w:pBdr>
          <w:bottom w:val="single" w:sz="12" w:space="0" w:color="auto"/>
        </w:pBdr>
        <w:suppressAutoHyphens/>
        <w:autoSpaceDN w:val="0"/>
        <w:spacing w:after="0" w:line="24" w:lineRule="auto"/>
        <w:textAlignment w:val="baseline"/>
        <w:rPr>
          <w:rFonts w:ascii="Times New Roman" w:eastAsia="Andale Sans UI" w:hAnsi="Times New Roman" w:cs="Tahoma"/>
          <w:kern w:val="3"/>
          <w:sz w:val="24"/>
          <w:szCs w:val="24"/>
          <w:lang w:val="en-US" w:eastAsia="ja-JP" w:bidi="fa-IR"/>
        </w:rPr>
      </w:pPr>
    </w:p>
    <w:p w:rsidR="007D4E0B" w:rsidRDefault="007D4E0B" w:rsidP="00B83CAA">
      <w:pPr>
        <w:jc w:val="center"/>
        <w:rPr>
          <w:rFonts w:ascii="Times New Roman" w:hAnsi="Times New Roman" w:cs="Times New Roman"/>
          <w:sz w:val="28"/>
          <w:szCs w:val="28"/>
          <w:lang w:val="en-US"/>
        </w:rPr>
      </w:pPr>
    </w:p>
    <w:p w:rsidR="007D4E0B" w:rsidRPr="00474E0D" w:rsidRDefault="007D4E0B" w:rsidP="00B83CAA">
      <w:pPr>
        <w:jc w:val="center"/>
        <w:rPr>
          <w:rFonts w:ascii="Times New Roman" w:hAnsi="Times New Roman" w:cs="Times New Roman"/>
          <w:b/>
          <w:sz w:val="28"/>
          <w:szCs w:val="28"/>
          <w:lang w:val="en-US"/>
        </w:rPr>
      </w:pPr>
    </w:p>
    <w:p w:rsidR="007D4E0B" w:rsidRDefault="007D4E0B" w:rsidP="00B83CAA">
      <w:pPr>
        <w:jc w:val="center"/>
        <w:rPr>
          <w:rFonts w:ascii="Times New Roman" w:hAnsi="Times New Roman" w:cs="Times New Roman"/>
          <w:b/>
          <w:sz w:val="28"/>
          <w:szCs w:val="28"/>
        </w:rPr>
      </w:pPr>
      <w:r w:rsidRPr="007D4E0B">
        <w:rPr>
          <w:rFonts w:ascii="Times New Roman" w:hAnsi="Times New Roman" w:cs="Times New Roman"/>
          <w:b/>
          <w:sz w:val="28"/>
          <w:szCs w:val="28"/>
        </w:rPr>
        <w:t xml:space="preserve">Дневник по прохождению </w:t>
      </w:r>
    </w:p>
    <w:p w:rsidR="000E427E" w:rsidRDefault="007D4E0B" w:rsidP="00B83CAA">
      <w:pPr>
        <w:jc w:val="center"/>
        <w:rPr>
          <w:rFonts w:ascii="Times New Roman" w:hAnsi="Times New Roman" w:cs="Times New Roman"/>
          <w:b/>
          <w:sz w:val="28"/>
          <w:szCs w:val="28"/>
        </w:rPr>
      </w:pPr>
      <w:r>
        <w:rPr>
          <w:rFonts w:ascii="Times New Roman" w:hAnsi="Times New Roman" w:cs="Times New Roman"/>
          <w:b/>
          <w:sz w:val="28"/>
          <w:szCs w:val="28"/>
        </w:rPr>
        <w:t xml:space="preserve">___________________________________________ </w:t>
      </w:r>
      <w:r w:rsidRPr="007D4E0B">
        <w:rPr>
          <w:rFonts w:ascii="Times New Roman" w:hAnsi="Times New Roman" w:cs="Times New Roman"/>
          <w:b/>
          <w:sz w:val="28"/>
          <w:szCs w:val="28"/>
        </w:rPr>
        <w:t>практики студентом</w:t>
      </w:r>
    </w:p>
    <w:p w:rsidR="007D4E0B" w:rsidRPr="007D4E0B" w:rsidRDefault="007D4E0B" w:rsidP="00B83CAA">
      <w:pPr>
        <w:jc w:val="center"/>
        <w:rPr>
          <w:rFonts w:ascii="Times New Roman" w:hAnsi="Times New Roman" w:cs="Times New Roman"/>
          <w:b/>
          <w:sz w:val="28"/>
          <w:szCs w:val="28"/>
        </w:rPr>
      </w:pPr>
    </w:p>
    <w:p w:rsidR="007D4E0B" w:rsidRDefault="007D4E0B" w:rsidP="00B83CAA">
      <w:pPr>
        <w:jc w:val="center"/>
        <w:rPr>
          <w:rFonts w:ascii="Times New Roman" w:hAnsi="Times New Roman" w:cs="Times New Roman"/>
          <w:sz w:val="28"/>
          <w:szCs w:val="28"/>
        </w:rPr>
      </w:pPr>
      <w:r>
        <w:rPr>
          <w:rFonts w:ascii="Times New Roman" w:hAnsi="Times New Roman" w:cs="Times New Roman"/>
          <w:sz w:val="28"/>
          <w:szCs w:val="28"/>
        </w:rPr>
        <w:t>________ курса ________ семестра</w:t>
      </w:r>
    </w:p>
    <w:p w:rsidR="007D4E0B" w:rsidRDefault="007D4E0B" w:rsidP="00B83CAA">
      <w:pPr>
        <w:jc w:val="center"/>
        <w:rPr>
          <w:rFonts w:ascii="Times New Roman" w:hAnsi="Times New Roman" w:cs="Times New Roman"/>
          <w:sz w:val="28"/>
          <w:szCs w:val="28"/>
        </w:rPr>
      </w:pPr>
    </w:p>
    <w:p w:rsidR="007D4E0B" w:rsidRDefault="007D4E0B" w:rsidP="00B83CAA">
      <w:pPr>
        <w:jc w:val="center"/>
        <w:rPr>
          <w:rFonts w:ascii="Times New Roman" w:hAnsi="Times New Roman" w:cs="Times New Roman"/>
          <w:sz w:val="28"/>
          <w:szCs w:val="28"/>
        </w:rPr>
      </w:pPr>
      <w:r>
        <w:rPr>
          <w:rFonts w:ascii="Times New Roman" w:hAnsi="Times New Roman" w:cs="Times New Roman"/>
          <w:sz w:val="28"/>
          <w:szCs w:val="28"/>
        </w:rPr>
        <w:t>По направлению подготовки _______________________________________________</w:t>
      </w:r>
    </w:p>
    <w:p w:rsidR="007D4E0B" w:rsidRDefault="007D4E0B" w:rsidP="00B83CAA">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4E0B" w:rsidRDefault="007D4E0B" w:rsidP="00B83CAA">
      <w:pPr>
        <w:jc w:val="center"/>
        <w:rPr>
          <w:rFonts w:ascii="Times New Roman" w:hAnsi="Times New Roman" w:cs="Times New Roman"/>
          <w:sz w:val="28"/>
          <w:szCs w:val="28"/>
        </w:rPr>
      </w:pPr>
    </w:p>
    <w:p w:rsidR="007D4E0B" w:rsidRDefault="007D4E0B" w:rsidP="00B83CAA">
      <w:pPr>
        <w:jc w:val="center"/>
        <w:rPr>
          <w:rFonts w:ascii="Times New Roman" w:hAnsi="Times New Roman" w:cs="Times New Roman"/>
          <w:sz w:val="28"/>
          <w:szCs w:val="28"/>
        </w:rPr>
      </w:pPr>
    </w:p>
    <w:p w:rsidR="007D4E0B" w:rsidRDefault="007D4E0B" w:rsidP="00B83CAA">
      <w:pPr>
        <w:jc w:val="center"/>
        <w:rPr>
          <w:rFonts w:ascii="Times New Roman" w:hAnsi="Times New Roman" w:cs="Times New Roman"/>
          <w:sz w:val="28"/>
          <w:szCs w:val="28"/>
        </w:rPr>
      </w:pPr>
    </w:p>
    <w:p w:rsidR="007D4E0B" w:rsidRDefault="007D4E0B" w:rsidP="00B83CAA">
      <w:pPr>
        <w:jc w:val="center"/>
        <w:rPr>
          <w:rFonts w:ascii="Times New Roman" w:hAnsi="Times New Roman" w:cs="Times New Roman"/>
          <w:sz w:val="28"/>
          <w:szCs w:val="28"/>
        </w:rPr>
      </w:pPr>
      <w:r>
        <w:rPr>
          <w:rFonts w:ascii="Times New Roman" w:hAnsi="Times New Roman" w:cs="Times New Roman"/>
          <w:sz w:val="28"/>
          <w:szCs w:val="28"/>
        </w:rPr>
        <w:t>Место прохождения практики ______________________________________________</w:t>
      </w:r>
    </w:p>
    <w:p w:rsidR="007D4E0B" w:rsidRDefault="007D4E0B" w:rsidP="00B83CAA">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4E0B" w:rsidRDefault="007D4E0B" w:rsidP="00B83CAA">
      <w:pPr>
        <w:jc w:val="center"/>
        <w:rPr>
          <w:rFonts w:ascii="Times New Roman" w:hAnsi="Times New Roman" w:cs="Times New Roman"/>
          <w:sz w:val="28"/>
          <w:szCs w:val="28"/>
        </w:rPr>
      </w:pPr>
    </w:p>
    <w:p w:rsidR="007D4E0B" w:rsidRDefault="007D4E0B" w:rsidP="00B83CAA">
      <w:pPr>
        <w:jc w:val="center"/>
        <w:rPr>
          <w:rFonts w:ascii="Times New Roman" w:hAnsi="Times New Roman" w:cs="Times New Roman"/>
          <w:sz w:val="28"/>
          <w:szCs w:val="28"/>
        </w:rPr>
      </w:pPr>
    </w:p>
    <w:p w:rsidR="007D4E0B" w:rsidRDefault="007D4E0B" w:rsidP="00B83CAA">
      <w:pPr>
        <w:jc w:val="center"/>
        <w:rPr>
          <w:rFonts w:ascii="Times New Roman" w:hAnsi="Times New Roman" w:cs="Times New Roman"/>
          <w:sz w:val="28"/>
          <w:szCs w:val="28"/>
        </w:rPr>
      </w:pPr>
    </w:p>
    <w:p w:rsidR="007D4E0B" w:rsidRDefault="007D4E0B" w:rsidP="00B83CAA">
      <w:pPr>
        <w:jc w:val="center"/>
        <w:rPr>
          <w:rFonts w:ascii="Times New Roman" w:hAnsi="Times New Roman" w:cs="Times New Roman"/>
          <w:sz w:val="28"/>
          <w:szCs w:val="28"/>
        </w:rPr>
      </w:pPr>
      <w:r>
        <w:rPr>
          <w:rFonts w:ascii="Times New Roman" w:hAnsi="Times New Roman" w:cs="Times New Roman"/>
          <w:sz w:val="28"/>
          <w:szCs w:val="28"/>
        </w:rPr>
        <w:t>Руководитель практики от Института ________________________________________</w:t>
      </w:r>
    </w:p>
    <w:p w:rsidR="007D4E0B" w:rsidRDefault="007D4E0B" w:rsidP="00B83CAA">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4E0B" w:rsidRDefault="007D4E0B" w:rsidP="00B83CAA">
      <w:pPr>
        <w:jc w:val="center"/>
        <w:rPr>
          <w:rFonts w:ascii="Times New Roman" w:hAnsi="Times New Roman" w:cs="Times New Roman"/>
          <w:sz w:val="28"/>
          <w:szCs w:val="28"/>
        </w:rPr>
      </w:pPr>
      <w:r>
        <w:rPr>
          <w:rFonts w:ascii="Times New Roman" w:hAnsi="Times New Roman" w:cs="Times New Roman"/>
          <w:sz w:val="28"/>
          <w:szCs w:val="28"/>
        </w:rPr>
        <w:t>Руководитель практики от Организации ______________________________________</w:t>
      </w:r>
    </w:p>
    <w:p w:rsidR="007D4E0B" w:rsidRDefault="007D4E0B" w:rsidP="00B83CAA">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4E0B" w:rsidRDefault="007D4E0B" w:rsidP="00B83CAA">
      <w:pPr>
        <w:jc w:val="center"/>
        <w:rPr>
          <w:rFonts w:ascii="Times New Roman" w:hAnsi="Times New Roman" w:cs="Times New Roman"/>
          <w:sz w:val="28"/>
          <w:szCs w:val="28"/>
        </w:rPr>
      </w:pPr>
    </w:p>
    <w:p w:rsidR="007D4E0B" w:rsidRDefault="007D4E0B" w:rsidP="00B83CAA">
      <w:pPr>
        <w:jc w:val="center"/>
        <w:rPr>
          <w:rFonts w:ascii="Times New Roman" w:hAnsi="Times New Roman" w:cs="Times New Roman"/>
          <w:sz w:val="28"/>
          <w:szCs w:val="28"/>
        </w:rPr>
      </w:pPr>
    </w:p>
    <w:p w:rsidR="007D4E0B" w:rsidRDefault="007D4E0B" w:rsidP="00B83CAA">
      <w:pPr>
        <w:jc w:val="center"/>
        <w:rPr>
          <w:rFonts w:ascii="Times New Roman" w:hAnsi="Times New Roman" w:cs="Times New Roman"/>
          <w:sz w:val="28"/>
          <w:szCs w:val="28"/>
        </w:rPr>
      </w:pPr>
    </w:p>
    <w:p w:rsidR="007D4E0B" w:rsidRDefault="007D4E0B" w:rsidP="00B83CAA">
      <w:pPr>
        <w:jc w:val="center"/>
        <w:rPr>
          <w:rFonts w:ascii="Times New Roman" w:hAnsi="Times New Roman" w:cs="Times New Roman"/>
          <w:sz w:val="28"/>
          <w:szCs w:val="28"/>
        </w:rPr>
      </w:pPr>
      <w:r>
        <w:rPr>
          <w:rFonts w:ascii="Times New Roman" w:hAnsi="Times New Roman" w:cs="Times New Roman"/>
          <w:sz w:val="28"/>
          <w:szCs w:val="28"/>
        </w:rPr>
        <w:t>Москва, 20____ г.</w:t>
      </w:r>
    </w:p>
    <w:p w:rsidR="00FF4262" w:rsidRDefault="00FF4262" w:rsidP="007D4E0B">
      <w:pPr>
        <w:tabs>
          <w:tab w:val="left" w:pos="4140"/>
        </w:tabs>
        <w:autoSpaceDE w:val="0"/>
        <w:autoSpaceDN w:val="0"/>
        <w:spacing w:after="0" w:line="360" w:lineRule="auto"/>
        <w:ind w:left="7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Индивидуальное задание на практику </w:t>
      </w:r>
    </w:p>
    <w:p w:rsidR="00FF4262" w:rsidRDefault="00FF4262" w:rsidP="007D4E0B">
      <w:pPr>
        <w:tabs>
          <w:tab w:val="left" w:pos="4140"/>
        </w:tabs>
        <w:autoSpaceDE w:val="0"/>
        <w:autoSpaceDN w:val="0"/>
        <w:spacing w:after="0" w:line="360" w:lineRule="auto"/>
        <w:ind w:left="720"/>
        <w:jc w:val="center"/>
        <w:rPr>
          <w:rFonts w:ascii="Times New Roman" w:eastAsia="Times New Roman" w:hAnsi="Times New Roman" w:cs="Times New Roman"/>
          <w:b/>
          <w:bCs/>
          <w:sz w:val="28"/>
          <w:szCs w:val="28"/>
          <w:lang w:eastAsia="ru-RU"/>
        </w:rPr>
      </w:pPr>
    </w:p>
    <w:tbl>
      <w:tblPr>
        <w:tblW w:w="9141" w:type="dxa"/>
        <w:tblInd w:w="534" w:type="dxa"/>
        <w:tblLook w:val="0000" w:firstRow="0" w:lastRow="0" w:firstColumn="0" w:lastColumn="0" w:noHBand="0" w:noVBand="0"/>
      </w:tblPr>
      <w:tblGrid>
        <w:gridCol w:w="1318"/>
        <w:gridCol w:w="4493"/>
        <w:gridCol w:w="1665"/>
        <w:gridCol w:w="1665"/>
      </w:tblGrid>
      <w:tr w:rsidR="00FF4262" w:rsidRPr="00FF4262" w:rsidTr="00AD7520">
        <w:trPr>
          <w:trHeight w:val="284"/>
        </w:trPr>
        <w:tc>
          <w:tcPr>
            <w:tcW w:w="1318" w:type="dxa"/>
            <w:tcBorders>
              <w:top w:val="single" w:sz="8" w:space="0" w:color="auto"/>
              <w:left w:val="single" w:sz="8" w:space="0" w:color="auto"/>
              <w:bottom w:val="single" w:sz="4" w:space="0" w:color="auto"/>
              <w:right w:val="single" w:sz="4" w:space="0" w:color="auto"/>
            </w:tcBorders>
            <w:vAlign w:val="bottom"/>
          </w:tcPr>
          <w:p w:rsidR="00FF4262" w:rsidRPr="00FF4262" w:rsidRDefault="00FF4262" w:rsidP="00FF4262">
            <w:pPr>
              <w:spacing w:after="200" w:line="240" w:lineRule="auto"/>
              <w:jc w:val="both"/>
              <w:rPr>
                <w:rFonts w:ascii="Times New Roman" w:eastAsia="Calibri" w:hAnsi="Times New Roman" w:cs="Times New Roman"/>
                <w:sz w:val="28"/>
                <w:szCs w:val="28"/>
              </w:rPr>
            </w:pPr>
            <w:r w:rsidRPr="00FF4262">
              <w:rPr>
                <w:rFonts w:ascii="Times New Roman" w:eastAsia="Calibri" w:hAnsi="Times New Roman" w:cs="Times New Roman"/>
                <w:sz w:val="28"/>
                <w:szCs w:val="28"/>
              </w:rPr>
              <w:t xml:space="preserve">№№ </w:t>
            </w:r>
          </w:p>
          <w:p w:rsidR="00FF4262" w:rsidRPr="00FF4262" w:rsidRDefault="00FF4262" w:rsidP="00FF4262">
            <w:pPr>
              <w:spacing w:after="200" w:line="240" w:lineRule="auto"/>
              <w:jc w:val="both"/>
              <w:rPr>
                <w:rFonts w:ascii="Times New Roman" w:eastAsia="Calibri" w:hAnsi="Times New Roman" w:cs="Times New Roman"/>
                <w:sz w:val="28"/>
                <w:szCs w:val="28"/>
              </w:rPr>
            </w:pPr>
            <w:r w:rsidRPr="00FF4262">
              <w:rPr>
                <w:rFonts w:ascii="Times New Roman" w:eastAsia="Calibri" w:hAnsi="Times New Roman" w:cs="Times New Roman"/>
                <w:sz w:val="28"/>
                <w:szCs w:val="28"/>
              </w:rPr>
              <w:t>разделов и тем</w:t>
            </w:r>
          </w:p>
        </w:tc>
        <w:tc>
          <w:tcPr>
            <w:tcW w:w="4493" w:type="dxa"/>
            <w:tcBorders>
              <w:top w:val="single" w:sz="8" w:space="0" w:color="auto"/>
              <w:left w:val="nil"/>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r w:rsidRPr="00FF4262">
              <w:rPr>
                <w:rFonts w:ascii="Times New Roman" w:eastAsia="Calibri" w:hAnsi="Times New Roman" w:cs="Times New Roman"/>
                <w:sz w:val="28"/>
                <w:szCs w:val="28"/>
              </w:rPr>
              <w:t>Наименование разделов и тем</w:t>
            </w:r>
          </w:p>
        </w:tc>
        <w:tc>
          <w:tcPr>
            <w:tcW w:w="1665" w:type="dxa"/>
            <w:tcBorders>
              <w:top w:val="single" w:sz="4" w:space="0" w:color="auto"/>
              <w:left w:val="nil"/>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r w:rsidRPr="00FF4262">
              <w:rPr>
                <w:rFonts w:ascii="Times New Roman" w:eastAsia="Calibri" w:hAnsi="Times New Roman" w:cs="Times New Roman"/>
                <w:sz w:val="28"/>
                <w:szCs w:val="28"/>
              </w:rPr>
              <w:t>Количество часов (очная форма)</w:t>
            </w:r>
          </w:p>
        </w:tc>
        <w:tc>
          <w:tcPr>
            <w:tcW w:w="1665" w:type="dxa"/>
            <w:tcBorders>
              <w:top w:val="single" w:sz="4" w:space="0" w:color="auto"/>
              <w:left w:val="single" w:sz="4"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r w:rsidRPr="00FF4262">
              <w:rPr>
                <w:rFonts w:ascii="Times New Roman" w:eastAsia="Calibri" w:hAnsi="Times New Roman" w:cs="Times New Roman"/>
                <w:sz w:val="28"/>
                <w:szCs w:val="28"/>
              </w:rPr>
              <w:t>Количество часов (заочная форма)</w:t>
            </w:r>
          </w:p>
        </w:tc>
      </w:tr>
      <w:tr w:rsidR="00FF4262" w:rsidRPr="00FF4262" w:rsidTr="00AD7520">
        <w:trPr>
          <w:trHeight w:val="28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28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hd w:val="clear" w:color="auto" w:fill="FFFFFF"/>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28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hd w:val="clear" w:color="auto" w:fill="FFFFFF"/>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28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hd w:val="clear" w:color="auto" w:fill="FFFFFF"/>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64"/>
        </w:trPr>
        <w:tc>
          <w:tcPr>
            <w:tcW w:w="1318" w:type="dxa"/>
            <w:tcBorders>
              <w:top w:val="nil"/>
              <w:left w:val="single" w:sz="8"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4493" w:type="dxa"/>
            <w:tcBorders>
              <w:top w:val="nil"/>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nil"/>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vAlign w:val="center"/>
          </w:tcPr>
          <w:p w:rsidR="00FF4262" w:rsidRPr="00FF4262" w:rsidRDefault="00FF4262" w:rsidP="00FF4262">
            <w:pPr>
              <w:spacing w:after="200" w:line="240" w:lineRule="auto"/>
              <w:rPr>
                <w:rFonts w:ascii="Times New Roman" w:eastAsia="Calibri" w:hAnsi="Times New Roman" w:cs="Times New Roman"/>
                <w:color w:val="000000"/>
                <w:sz w:val="28"/>
                <w:szCs w:val="28"/>
              </w:rPr>
            </w:pPr>
          </w:p>
        </w:tc>
      </w:tr>
      <w:tr w:rsidR="00FF4262" w:rsidRPr="00FF4262" w:rsidTr="00AD7520">
        <w:trPr>
          <w:trHeight w:val="284"/>
        </w:trPr>
        <w:tc>
          <w:tcPr>
            <w:tcW w:w="5811" w:type="dxa"/>
            <w:gridSpan w:val="2"/>
            <w:tcBorders>
              <w:top w:val="nil"/>
              <w:left w:val="single" w:sz="8" w:space="0" w:color="auto"/>
              <w:bottom w:val="single" w:sz="8"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r w:rsidRPr="00FF4262">
              <w:rPr>
                <w:rFonts w:ascii="Times New Roman" w:eastAsia="Calibri" w:hAnsi="Times New Roman" w:cs="Times New Roman"/>
                <w:sz w:val="28"/>
                <w:szCs w:val="28"/>
              </w:rPr>
              <w:t> Итого:</w:t>
            </w:r>
          </w:p>
        </w:tc>
        <w:tc>
          <w:tcPr>
            <w:tcW w:w="1665" w:type="dxa"/>
            <w:tcBorders>
              <w:top w:val="single" w:sz="4" w:space="0" w:color="auto"/>
              <w:left w:val="nil"/>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tcPr>
          <w:p w:rsidR="00FF4262" w:rsidRPr="00FF4262" w:rsidRDefault="00FF4262" w:rsidP="00FF4262">
            <w:pPr>
              <w:spacing w:after="200" w:line="240" w:lineRule="auto"/>
              <w:jc w:val="both"/>
              <w:rPr>
                <w:rFonts w:ascii="Times New Roman" w:eastAsia="Calibri" w:hAnsi="Times New Roman" w:cs="Times New Roman"/>
                <w:sz w:val="28"/>
                <w:szCs w:val="28"/>
              </w:rPr>
            </w:pPr>
          </w:p>
        </w:tc>
      </w:tr>
    </w:tbl>
    <w:p w:rsidR="007D4E0B" w:rsidRDefault="007D4E0B" w:rsidP="007D4E0B">
      <w:pPr>
        <w:tabs>
          <w:tab w:val="left" w:pos="4140"/>
        </w:tabs>
        <w:autoSpaceDE w:val="0"/>
        <w:autoSpaceDN w:val="0"/>
        <w:spacing w:after="0" w:line="360" w:lineRule="auto"/>
        <w:ind w:left="720"/>
        <w:jc w:val="center"/>
        <w:rPr>
          <w:rFonts w:ascii="Times New Roman" w:eastAsia="Times New Roman" w:hAnsi="Times New Roman" w:cs="Times New Roman"/>
          <w:b/>
          <w:bCs/>
          <w:sz w:val="28"/>
          <w:szCs w:val="28"/>
          <w:lang w:eastAsia="ru-RU"/>
        </w:rPr>
      </w:pPr>
      <w:r w:rsidRPr="007D4E0B">
        <w:rPr>
          <w:rFonts w:ascii="Times New Roman" w:eastAsia="Times New Roman" w:hAnsi="Times New Roman" w:cs="Times New Roman"/>
          <w:b/>
          <w:bCs/>
          <w:sz w:val="28"/>
          <w:szCs w:val="28"/>
          <w:lang w:eastAsia="ru-RU"/>
        </w:rPr>
        <w:lastRenderedPageBreak/>
        <w:t xml:space="preserve">Календарный план прохождения </w:t>
      </w:r>
    </w:p>
    <w:p w:rsidR="007D4E0B" w:rsidRPr="007D4E0B" w:rsidRDefault="007D4E0B" w:rsidP="007D4E0B">
      <w:pPr>
        <w:tabs>
          <w:tab w:val="left" w:pos="4140"/>
        </w:tabs>
        <w:autoSpaceDE w:val="0"/>
        <w:autoSpaceDN w:val="0"/>
        <w:spacing w:after="0" w:line="360" w:lineRule="auto"/>
        <w:ind w:left="7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_________________________________</w:t>
      </w:r>
      <w:proofErr w:type="gramStart"/>
      <w:r>
        <w:rPr>
          <w:rFonts w:ascii="Times New Roman" w:eastAsia="Times New Roman" w:hAnsi="Times New Roman" w:cs="Times New Roman"/>
          <w:b/>
          <w:bCs/>
          <w:sz w:val="28"/>
          <w:szCs w:val="28"/>
          <w:lang w:eastAsia="ru-RU"/>
        </w:rPr>
        <w:t xml:space="preserve">_  </w:t>
      </w:r>
      <w:r w:rsidRPr="007D4E0B">
        <w:rPr>
          <w:rFonts w:ascii="Times New Roman" w:eastAsia="Times New Roman" w:hAnsi="Times New Roman" w:cs="Times New Roman"/>
          <w:b/>
          <w:bCs/>
          <w:sz w:val="28"/>
          <w:szCs w:val="28"/>
          <w:lang w:eastAsia="ru-RU"/>
        </w:rPr>
        <w:t>практики</w:t>
      </w:r>
      <w:proofErr w:type="gramEnd"/>
      <w:r w:rsidRPr="007D4E0B">
        <w:rPr>
          <w:rFonts w:ascii="Times New Roman" w:eastAsia="Times New Roman" w:hAnsi="Times New Roman" w:cs="Times New Roman"/>
          <w:b/>
          <w:bCs/>
          <w:sz w:val="28"/>
          <w:szCs w:val="28"/>
          <w:lang w:eastAsia="ru-RU"/>
        </w:rPr>
        <w:t xml:space="preserve"> студент</w:t>
      </w:r>
      <w:r>
        <w:rPr>
          <w:rFonts w:ascii="Times New Roman" w:eastAsia="Times New Roman" w:hAnsi="Times New Roman" w:cs="Times New Roman"/>
          <w:b/>
          <w:bCs/>
          <w:sz w:val="28"/>
          <w:szCs w:val="28"/>
          <w:lang w:eastAsia="ru-RU"/>
        </w:rPr>
        <w:t>ом</w:t>
      </w:r>
    </w:p>
    <w:p w:rsidR="007D4E0B" w:rsidRPr="007D4E0B" w:rsidRDefault="007D4E0B" w:rsidP="007D4E0B">
      <w:pPr>
        <w:autoSpaceDE w:val="0"/>
        <w:autoSpaceDN w:val="0"/>
        <w:spacing w:after="0" w:line="360" w:lineRule="auto"/>
        <w:rPr>
          <w:rFonts w:ascii="Times New Roman" w:eastAsia="Times New Roman" w:hAnsi="Times New Roman" w:cs="Times New Roman"/>
          <w:b/>
          <w:bCs/>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5953"/>
        <w:gridCol w:w="2552"/>
      </w:tblGrid>
      <w:tr w:rsidR="007D4E0B" w:rsidRPr="007D4E0B" w:rsidTr="007D4E0B">
        <w:trPr>
          <w:trHeight w:val="1612"/>
          <w:tblHeader/>
        </w:trPr>
        <w:tc>
          <w:tcPr>
            <w:tcW w:w="1413" w:type="dxa"/>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w:t>
            </w:r>
          </w:p>
        </w:tc>
        <w:tc>
          <w:tcPr>
            <w:tcW w:w="5953" w:type="dxa"/>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Краткое содержание работ, выполненное студентом, в соответствии с индивидуальным заданием</w:t>
            </w:r>
          </w:p>
        </w:tc>
        <w:tc>
          <w:tcPr>
            <w:tcW w:w="2552" w:type="dxa"/>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Отметка о выполнении, вопросы руководителю</w:t>
            </w:r>
          </w:p>
        </w:tc>
      </w:tr>
      <w:tr w:rsidR="007D4E0B" w:rsidRPr="007D4E0B" w:rsidTr="007D4E0B">
        <w:trPr>
          <w:trHeight w:val="1990"/>
        </w:trPr>
        <w:tc>
          <w:tcPr>
            <w:tcW w:w="1413" w:type="dxa"/>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c>
          <w:tcPr>
            <w:tcW w:w="5953" w:type="dxa"/>
          </w:tcPr>
          <w:p w:rsidR="007D4E0B" w:rsidRPr="007D4E0B" w:rsidRDefault="007D4E0B" w:rsidP="007D4E0B">
            <w:pPr>
              <w:autoSpaceDE w:val="0"/>
              <w:autoSpaceDN w:val="0"/>
              <w:spacing w:after="0" w:line="240" w:lineRule="auto"/>
              <w:rPr>
                <w:rFonts w:ascii="Times New Roman" w:eastAsia="Times New Roman" w:hAnsi="Times New Roman" w:cs="Times New Roman"/>
                <w:sz w:val="28"/>
                <w:szCs w:val="28"/>
                <w:lang w:eastAsia="ru-RU"/>
              </w:rPr>
            </w:pPr>
          </w:p>
        </w:tc>
        <w:tc>
          <w:tcPr>
            <w:tcW w:w="2552" w:type="dxa"/>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r>
      <w:tr w:rsidR="007D4E0B" w:rsidRPr="007D4E0B" w:rsidTr="007D4E0B">
        <w:trPr>
          <w:trHeight w:val="1250"/>
        </w:trPr>
        <w:tc>
          <w:tcPr>
            <w:tcW w:w="1413" w:type="dxa"/>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c>
          <w:tcPr>
            <w:tcW w:w="5953" w:type="dxa"/>
          </w:tcPr>
          <w:p w:rsidR="007D4E0B" w:rsidRPr="007D4E0B" w:rsidRDefault="007D4E0B" w:rsidP="007D4E0B">
            <w:pPr>
              <w:autoSpaceDE w:val="0"/>
              <w:autoSpaceDN w:val="0"/>
              <w:spacing w:after="0" w:line="240" w:lineRule="auto"/>
              <w:rPr>
                <w:rFonts w:ascii="Times New Roman" w:eastAsia="Times New Roman" w:hAnsi="Times New Roman" w:cs="Times New Roman"/>
                <w:sz w:val="28"/>
                <w:szCs w:val="28"/>
                <w:lang w:eastAsia="ru-RU"/>
              </w:rPr>
            </w:pPr>
          </w:p>
        </w:tc>
        <w:tc>
          <w:tcPr>
            <w:tcW w:w="2552" w:type="dxa"/>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r>
      <w:tr w:rsidR="007D4E0B" w:rsidRPr="007D4E0B" w:rsidTr="007D4E0B">
        <w:trPr>
          <w:trHeight w:val="1250"/>
        </w:trPr>
        <w:tc>
          <w:tcPr>
            <w:tcW w:w="1413" w:type="dxa"/>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c>
          <w:tcPr>
            <w:tcW w:w="5953" w:type="dxa"/>
          </w:tcPr>
          <w:p w:rsidR="007D4E0B" w:rsidRPr="007D4E0B" w:rsidRDefault="007D4E0B" w:rsidP="007D4E0B">
            <w:pPr>
              <w:autoSpaceDE w:val="0"/>
              <w:autoSpaceDN w:val="0"/>
              <w:spacing w:after="0" w:line="240" w:lineRule="auto"/>
              <w:rPr>
                <w:rFonts w:ascii="Times New Roman" w:eastAsia="Times New Roman" w:hAnsi="Times New Roman" w:cs="Times New Roman"/>
                <w:sz w:val="28"/>
                <w:szCs w:val="28"/>
                <w:lang w:eastAsia="ru-RU"/>
              </w:rPr>
            </w:pPr>
          </w:p>
        </w:tc>
        <w:tc>
          <w:tcPr>
            <w:tcW w:w="2552" w:type="dxa"/>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r>
      <w:tr w:rsidR="007D4E0B" w:rsidRPr="007D4E0B" w:rsidTr="007D4E0B">
        <w:trPr>
          <w:trHeight w:val="1605"/>
        </w:trPr>
        <w:tc>
          <w:tcPr>
            <w:tcW w:w="1413" w:type="dxa"/>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c>
          <w:tcPr>
            <w:tcW w:w="5953" w:type="dxa"/>
          </w:tcPr>
          <w:p w:rsidR="007D4E0B" w:rsidRPr="007D4E0B" w:rsidRDefault="007D4E0B" w:rsidP="007D4E0B">
            <w:pPr>
              <w:autoSpaceDE w:val="0"/>
              <w:autoSpaceDN w:val="0"/>
              <w:spacing w:after="0" w:line="240" w:lineRule="auto"/>
              <w:rPr>
                <w:rFonts w:ascii="Times New Roman" w:eastAsia="Times New Roman" w:hAnsi="Times New Roman" w:cs="Times New Roman"/>
                <w:sz w:val="28"/>
                <w:szCs w:val="28"/>
                <w:lang w:eastAsia="ru-RU"/>
              </w:rPr>
            </w:pPr>
          </w:p>
        </w:tc>
        <w:tc>
          <w:tcPr>
            <w:tcW w:w="2552" w:type="dxa"/>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r>
      <w:tr w:rsidR="007D4E0B" w:rsidRPr="007D4E0B" w:rsidTr="007D4E0B">
        <w:trPr>
          <w:trHeight w:val="1605"/>
        </w:trPr>
        <w:tc>
          <w:tcPr>
            <w:tcW w:w="141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240" w:lineRule="auto"/>
              <w:rPr>
                <w:rFonts w:ascii="Times New Roman" w:eastAsia="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r>
      <w:tr w:rsidR="007D4E0B" w:rsidRPr="007D4E0B" w:rsidTr="007D4E0B">
        <w:trPr>
          <w:trHeight w:val="1605"/>
        </w:trPr>
        <w:tc>
          <w:tcPr>
            <w:tcW w:w="141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240" w:lineRule="auto"/>
              <w:rPr>
                <w:rFonts w:ascii="Times New Roman" w:eastAsia="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r>
      <w:tr w:rsidR="007D4E0B" w:rsidRPr="007D4E0B" w:rsidTr="007D4E0B">
        <w:trPr>
          <w:trHeight w:val="1605"/>
        </w:trPr>
        <w:tc>
          <w:tcPr>
            <w:tcW w:w="141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240" w:lineRule="auto"/>
              <w:rPr>
                <w:rFonts w:ascii="Times New Roman" w:eastAsia="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r>
      <w:tr w:rsidR="007D4E0B" w:rsidRPr="007D4E0B" w:rsidTr="007D4E0B">
        <w:trPr>
          <w:trHeight w:val="1605"/>
        </w:trPr>
        <w:tc>
          <w:tcPr>
            <w:tcW w:w="141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240" w:lineRule="auto"/>
              <w:rPr>
                <w:rFonts w:ascii="Times New Roman" w:eastAsia="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r>
      <w:tr w:rsidR="007D4E0B" w:rsidRPr="007D4E0B" w:rsidTr="007D4E0B">
        <w:trPr>
          <w:trHeight w:val="1605"/>
        </w:trPr>
        <w:tc>
          <w:tcPr>
            <w:tcW w:w="141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240" w:lineRule="auto"/>
              <w:rPr>
                <w:rFonts w:ascii="Times New Roman" w:eastAsia="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r>
      <w:tr w:rsidR="007D4E0B" w:rsidRPr="007D4E0B" w:rsidTr="007D4E0B">
        <w:trPr>
          <w:trHeight w:val="1605"/>
        </w:trPr>
        <w:tc>
          <w:tcPr>
            <w:tcW w:w="141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240" w:lineRule="auto"/>
              <w:rPr>
                <w:rFonts w:ascii="Times New Roman" w:eastAsia="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r>
      <w:tr w:rsidR="007D4E0B" w:rsidRPr="007D4E0B" w:rsidTr="007D4E0B">
        <w:trPr>
          <w:trHeight w:val="1605"/>
        </w:trPr>
        <w:tc>
          <w:tcPr>
            <w:tcW w:w="141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240" w:lineRule="auto"/>
              <w:rPr>
                <w:rFonts w:ascii="Times New Roman" w:eastAsia="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r>
      <w:tr w:rsidR="007D4E0B" w:rsidRPr="007D4E0B" w:rsidTr="007D4E0B">
        <w:trPr>
          <w:trHeight w:val="1605"/>
        </w:trPr>
        <w:tc>
          <w:tcPr>
            <w:tcW w:w="141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240" w:lineRule="auto"/>
              <w:rPr>
                <w:rFonts w:ascii="Times New Roman" w:eastAsia="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r>
      <w:tr w:rsidR="007D4E0B" w:rsidRPr="007D4E0B" w:rsidTr="007D4E0B">
        <w:trPr>
          <w:trHeight w:val="1605"/>
        </w:trPr>
        <w:tc>
          <w:tcPr>
            <w:tcW w:w="141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240" w:lineRule="auto"/>
              <w:rPr>
                <w:rFonts w:ascii="Times New Roman" w:eastAsia="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r>
      <w:tr w:rsidR="007D4E0B" w:rsidRPr="007D4E0B" w:rsidTr="007D4E0B">
        <w:trPr>
          <w:trHeight w:val="1605"/>
        </w:trPr>
        <w:tc>
          <w:tcPr>
            <w:tcW w:w="141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240" w:lineRule="auto"/>
              <w:rPr>
                <w:rFonts w:ascii="Times New Roman" w:eastAsia="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r>
      <w:tr w:rsidR="007D4E0B" w:rsidRPr="007D4E0B" w:rsidTr="007D4E0B">
        <w:trPr>
          <w:trHeight w:val="1605"/>
        </w:trPr>
        <w:tc>
          <w:tcPr>
            <w:tcW w:w="141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240" w:lineRule="auto"/>
              <w:rPr>
                <w:rFonts w:ascii="Times New Roman" w:eastAsia="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7D4E0B" w:rsidRPr="007D4E0B" w:rsidRDefault="007D4E0B" w:rsidP="007D4E0B">
            <w:pPr>
              <w:autoSpaceDE w:val="0"/>
              <w:autoSpaceDN w:val="0"/>
              <w:spacing w:after="0" w:line="360" w:lineRule="auto"/>
              <w:jc w:val="center"/>
              <w:rPr>
                <w:rFonts w:ascii="Times New Roman" w:eastAsia="Times New Roman" w:hAnsi="Times New Roman" w:cs="Times New Roman"/>
                <w:sz w:val="28"/>
                <w:szCs w:val="28"/>
                <w:lang w:eastAsia="ru-RU"/>
              </w:rPr>
            </w:pPr>
          </w:p>
        </w:tc>
      </w:tr>
    </w:tbl>
    <w:p w:rsidR="007D4E0B" w:rsidRDefault="007D4E0B" w:rsidP="007D4E0B">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7D4E0B" w:rsidRPr="007D4E0B" w:rsidRDefault="007D4E0B" w:rsidP="007D4E0B">
      <w:pPr>
        <w:spacing w:after="0" w:line="360" w:lineRule="auto"/>
        <w:jc w:val="center"/>
        <w:rPr>
          <w:rFonts w:ascii="Times New Roman" w:eastAsia="Times New Roman" w:hAnsi="Times New Roman" w:cs="Times New Roman"/>
          <w:sz w:val="28"/>
          <w:szCs w:val="28"/>
          <w:lang w:eastAsia="ru-RU"/>
        </w:rPr>
      </w:pPr>
    </w:p>
    <w:p w:rsidR="007D4E0B" w:rsidRPr="007D4E0B" w:rsidRDefault="007D4E0B" w:rsidP="007D4E0B">
      <w:pPr>
        <w:spacing w:after="0" w:line="360" w:lineRule="auto"/>
        <w:jc w:val="center"/>
        <w:rPr>
          <w:rFonts w:ascii="Times New Roman" w:eastAsia="Times New Roman" w:hAnsi="Times New Roman" w:cs="Times New Roman"/>
          <w:b/>
          <w:sz w:val="28"/>
          <w:szCs w:val="28"/>
          <w:lang w:eastAsia="ru-RU"/>
        </w:rPr>
      </w:pPr>
      <w:r w:rsidRPr="007D4E0B">
        <w:rPr>
          <w:rFonts w:ascii="Times New Roman" w:eastAsia="Times New Roman" w:hAnsi="Times New Roman" w:cs="Times New Roman"/>
          <w:b/>
          <w:sz w:val="28"/>
          <w:szCs w:val="28"/>
          <w:lang w:eastAsia="ru-RU"/>
        </w:rPr>
        <w:t>ХАРАКТЕРИСТИКА</w:t>
      </w:r>
    </w:p>
    <w:p w:rsidR="007D4E0B" w:rsidRDefault="007D4E0B" w:rsidP="007D4E0B">
      <w:pPr>
        <w:spacing w:after="0" w:line="360" w:lineRule="auto"/>
        <w:jc w:val="center"/>
        <w:rPr>
          <w:rFonts w:ascii="Times New Roman" w:eastAsia="Times New Roman" w:hAnsi="Times New Roman" w:cs="Times New Roman"/>
          <w:b/>
          <w:sz w:val="28"/>
          <w:szCs w:val="28"/>
          <w:lang w:eastAsia="ru-RU"/>
        </w:rPr>
      </w:pPr>
      <w:r w:rsidRPr="007D4E0B">
        <w:rPr>
          <w:rFonts w:ascii="Times New Roman" w:eastAsia="Times New Roman" w:hAnsi="Times New Roman" w:cs="Times New Roman"/>
          <w:b/>
          <w:sz w:val="28"/>
          <w:szCs w:val="28"/>
          <w:lang w:eastAsia="ru-RU"/>
        </w:rPr>
        <w:t xml:space="preserve">работы студента </w:t>
      </w:r>
      <w:r>
        <w:rPr>
          <w:rFonts w:ascii="Times New Roman" w:eastAsia="Times New Roman" w:hAnsi="Times New Roman" w:cs="Times New Roman"/>
          <w:b/>
          <w:sz w:val="28"/>
          <w:szCs w:val="28"/>
          <w:lang w:eastAsia="ru-RU"/>
        </w:rPr>
        <w:t>________</w:t>
      </w:r>
      <w:r w:rsidRPr="007D4E0B">
        <w:rPr>
          <w:rFonts w:ascii="Times New Roman" w:eastAsia="Times New Roman" w:hAnsi="Times New Roman" w:cs="Times New Roman"/>
          <w:b/>
          <w:sz w:val="28"/>
          <w:szCs w:val="28"/>
          <w:lang w:eastAsia="ru-RU"/>
        </w:rPr>
        <w:t xml:space="preserve"> курса </w:t>
      </w:r>
      <w:r>
        <w:rPr>
          <w:rFonts w:ascii="Times New Roman" w:eastAsia="Times New Roman" w:hAnsi="Times New Roman" w:cs="Times New Roman"/>
          <w:b/>
          <w:sz w:val="28"/>
          <w:szCs w:val="28"/>
          <w:lang w:eastAsia="ru-RU"/>
        </w:rPr>
        <w:t xml:space="preserve">_______________ семестра </w:t>
      </w:r>
    </w:p>
    <w:p w:rsidR="007D4E0B" w:rsidRPr="007D4E0B" w:rsidRDefault="007D4E0B" w:rsidP="007D4E0B">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 направлению подготовки </w:t>
      </w:r>
      <w:r w:rsidRPr="007D4E0B">
        <w:rPr>
          <w:rFonts w:ascii="Times New Roman" w:eastAsia="Times New Roman" w:hAnsi="Times New Roman" w:cs="Times New Roman"/>
          <w:b/>
          <w:sz w:val="28"/>
          <w:szCs w:val="28"/>
          <w:lang w:eastAsia="ru-RU"/>
        </w:rPr>
        <w:t>_</w:t>
      </w:r>
      <w:r>
        <w:rPr>
          <w:rFonts w:ascii="Times New Roman" w:eastAsia="Times New Roman" w:hAnsi="Times New Roman" w:cs="Times New Roman"/>
          <w:b/>
          <w:sz w:val="28"/>
          <w:szCs w:val="28"/>
          <w:lang w:eastAsia="ru-RU"/>
        </w:rPr>
        <w:t>_________________</w:t>
      </w:r>
      <w:r w:rsidRPr="007D4E0B">
        <w:rPr>
          <w:rFonts w:ascii="Times New Roman" w:eastAsia="Times New Roman" w:hAnsi="Times New Roman" w:cs="Times New Roman"/>
          <w:b/>
          <w:sz w:val="28"/>
          <w:szCs w:val="28"/>
          <w:lang w:eastAsia="ru-RU"/>
        </w:rPr>
        <w:t>___________________________</w:t>
      </w:r>
    </w:p>
    <w:p w:rsidR="007D4E0B" w:rsidRDefault="007D4E0B" w:rsidP="007D4E0B">
      <w:pPr>
        <w:spacing w:after="0" w:line="360" w:lineRule="auto"/>
        <w:jc w:val="center"/>
        <w:rPr>
          <w:rFonts w:ascii="Times New Roman" w:eastAsia="Times New Roman" w:hAnsi="Times New Roman" w:cs="Times New Roman"/>
          <w:b/>
          <w:sz w:val="28"/>
          <w:szCs w:val="28"/>
          <w:lang w:eastAsia="ru-RU"/>
        </w:rPr>
      </w:pPr>
      <w:r w:rsidRPr="007D4E0B">
        <w:rPr>
          <w:rFonts w:ascii="Times New Roman" w:eastAsia="Times New Roman" w:hAnsi="Times New Roman" w:cs="Times New Roman"/>
          <w:b/>
          <w:sz w:val="28"/>
          <w:szCs w:val="28"/>
          <w:lang w:eastAsia="ru-RU"/>
        </w:rPr>
        <w:t xml:space="preserve">в качестве практиканта в </w:t>
      </w:r>
      <w:r>
        <w:rPr>
          <w:rFonts w:ascii="Times New Roman" w:eastAsia="Times New Roman" w:hAnsi="Times New Roman" w:cs="Times New Roman"/>
          <w:b/>
          <w:sz w:val="28"/>
          <w:szCs w:val="28"/>
          <w:lang w:eastAsia="ru-RU"/>
        </w:rPr>
        <w:t>_______________________________________________</w:t>
      </w:r>
    </w:p>
    <w:p w:rsidR="007D4E0B" w:rsidRPr="007D4E0B" w:rsidRDefault="007D4E0B" w:rsidP="007D4E0B">
      <w:pPr>
        <w:spacing w:after="0" w:line="360" w:lineRule="auto"/>
        <w:jc w:val="center"/>
        <w:rPr>
          <w:rFonts w:ascii="Times New Roman" w:eastAsia="Times New Roman" w:hAnsi="Times New Roman" w:cs="Times New Roman"/>
          <w:sz w:val="28"/>
          <w:szCs w:val="28"/>
          <w:vertAlign w:val="superscript"/>
          <w:lang w:eastAsia="ru-RU"/>
        </w:rPr>
      </w:pPr>
      <w:r w:rsidRPr="007D4E0B">
        <w:rPr>
          <w:rFonts w:ascii="Times New Roman" w:eastAsia="Times New Roman" w:hAnsi="Times New Roman" w:cs="Times New Roman"/>
          <w:sz w:val="28"/>
          <w:szCs w:val="28"/>
          <w:vertAlign w:val="superscript"/>
          <w:lang w:eastAsia="ru-RU"/>
        </w:rPr>
        <w:t>(указать наименование организации)</w:t>
      </w:r>
    </w:p>
    <w:p w:rsidR="007D4E0B" w:rsidRPr="007D4E0B" w:rsidRDefault="007D4E0B" w:rsidP="007D4E0B">
      <w:pPr>
        <w:spacing w:after="0" w:line="360" w:lineRule="auto"/>
        <w:jc w:val="center"/>
        <w:rPr>
          <w:rFonts w:ascii="Times New Roman" w:eastAsia="Times New Roman" w:hAnsi="Times New Roman" w:cs="Times New Roman"/>
          <w:b/>
          <w:sz w:val="28"/>
          <w:szCs w:val="28"/>
          <w:lang w:eastAsia="ru-RU"/>
        </w:rPr>
      </w:pPr>
    </w:p>
    <w:p w:rsidR="00FF4262" w:rsidRDefault="007D4E0B" w:rsidP="007D4E0B">
      <w:pPr>
        <w:spacing w:after="0" w:line="360" w:lineRule="auto"/>
        <w:jc w:val="both"/>
        <w:rPr>
          <w:rFonts w:ascii="Times New Roman" w:eastAsia="Times New Roman" w:hAnsi="Times New Roman" w:cs="Times New Roman"/>
          <w:sz w:val="28"/>
          <w:szCs w:val="28"/>
          <w:lang w:eastAsia="ru-RU"/>
        </w:rPr>
      </w:pPr>
      <w:r w:rsidRPr="007D4E0B">
        <w:rPr>
          <w:rFonts w:ascii="Times New Roman" w:eastAsia="Times New Roman" w:hAnsi="Times New Roman" w:cs="Times New Roman"/>
          <w:sz w:val="28"/>
          <w:szCs w:val="28"/>
          <w:lang w:eastAsia="ru-RU"/>
        </w:rPr>
        <w:tab/>
        <w:t>С ________ по ___________ ___________________ проходил</w:t>
      </w:r>
      <w:r w:rsidR="00FF4262">
        <w:rPr>
          <w:rFonts w:ascii="Times New Roman" w:eastAsia="Times New Roman" w:hAnsi="Times New Roman" w:cs="Times New Roman"/>
          <w:sz w:val="28"/>
          <w:szCs w:val="28"/>
          <w:lang w:eastAsia="ru-RU"/>
        </w:rPr>
        <w:t xml:space="preserve"> ___________________________________________</w:t>
      </w:r>
      <w:r w:rsidRPr="007D4E0B">
        <w:rPr>
          <w:rFonts w:ascii="Times New Roman" w:eastAsia="Times New Roman" w:hAnsi="Times New Roman" w:cs="Times New Roman"/>
          <w:sz w:val="28"/>
          <w:szCs w:val="28"/>
          <w:lang w:eastAsia="ru-RU"/>
        </w:rPr>
        <w:t>практику в ООО «</w:t>
      </w:r>
      <w:proofErr w:type="spellStart"/>
      <w:r w:rsidRPr="007D4E0B">
        <w:rPr>
          <w:rFonts w:ascii="Times New Roman" w:eastAsia="Times New Roman" w:hAnsi="Times New Roman" w:cs="Times New Roman"/>
          <w:sz w:val="28"/>
          <w:szCs w:val="28"/>
          <w:lang w:eastAsia="ru-RU"/>
        </w:rPr>
        <w:t>РиЗалтСервис</w:t>
      </w:r>
      <w:proofErr w:type="spellEnd"/>
      <w:r w:rsidRPr="007D4E0B">
        <w:rPr>
          <w:rFonts w:ascii="Times New Roman" w:eastAsia="Times New Roman" w:hAnsi="Times New Roman" w:cs="Times New Roman"/>
          <w:sz w:val="28"/>
          <w:szCs w:val="28"/>
          <w:lang w:eastAsia="ru-RU"/>
        </w:rPr>
        <w:t xml:space="preserve">». </w:t>
      </w:r>
    </w:p>
    <w:p w:rsidR="00FF4262" w:rsidRDefault="00FF4262" w:rsidP="00FF4262">
      <w:pPr>
        <w:spacing w:after="0" w:line="360" w:lineRule="auto"/>
        <w:ind w:left="708" w:firstLine="708"/>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(вид практики)</w:t>
      </w:r>
    </w:p>
    <w:p w:rsidR="00FF4262" w:rsidRDefault="007D4E0B" w:rsidP="007D4E0B">
      <w:pPr>
        <w:spacing w:after="0" w:line="360" w:lineRule="auto"/>
        <w:jc w:val="both"/>
        <w:rPr>
          <w:rFonts w:ascii="Times New Roman" w:eastAsia="Times New Roman" w:hAnsi="Times New Roman" w:cs="Times New Roman"/>
          <w:sz w:val="28"/>
          <w:szCs w:val="28"/>
          <w:lang w:eastAsia="ru-RU"/>
        </w:rPr>
      </w:pPr>
      <w:r w:rsidRPr="007D4E0B">
        <w:rPr>
          <w:rFonts w:ascii="Times New Roman" w:eastAsia="Times New Roman" w:hAnsi="Times New Roman" w:cs="Times New Roman"/>
          <w:sz w:val="28"/>
          <w:szCs w:val="28"/>
          <w:lang w:eastAsia="ru-RU"/>
        </w:rPr>
        <w:t xml:space="preserve">Ознакомился с </w:t>
      </w:r>
      <w:r w:rsidR="00FF4262">
        <w:rPr>
          <w:rFonts w:ascii="Times New Roman" w:eastAsia="Times New Roman" w:hAnsi="Times New Roman" w:cs="Times New Roman"/>
          <w:sz w:val="28"/>
          <w:szCs w:val="28"/>
          <w:lang w:eastAsia="ru-RU"/>
        </w:rPr>
        <w:t>___________________________________________________________</w:t>
      </w:r>
    </w:p>
    <w:p w:rsidR="007D4E0B" w:rsidRDefault="00FF4262" w:rsidP="007D4E0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D4E0B" w:rsidRPr="007D4E0B">
        <w:rPr>
          <w:rFonts w:ascii="Times New Roman" w:eastAsia="Times New Roman" w:hAnsi="Times New Roman" w:cs="Times New Roman"/>
          <w:sz w:val="28"/>
          <w:szCs w:val="28"/>
          <w:lang w:eastAsia="ru-RU"/>
        </w:rPr>
        <w:t>.</w:t>
      </w:r>
    </w:p>
    <w:p w:rsidR="00FF4262" w:rsidRPr="007D4E0B" w:rsidRDefault="00FF4262" w:rsidP="00FF4262">
      <w:pPr>
        <w:spacing w:after="0" w:line="360" w:lineRule="auto"/>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(указать основные виды деятельности, направления работы, документы и т.д.)</w:t>
      </w:r>
    </w:p>
    <w:p w:rsidR="007D4E0B" w:rsidRDefault="007D4E0B" w:rsidP="007D4E0B">
      <w:pPr>
        <w:spacing w:after="0" w:line="360" w:lineRule="auto"/>
        <w:ind w:firstLine="360"/>
        <w:jc w:val="both"/>
        <w:rPr>
          <w:rFonts w:ascii="Times New Roman" w:eastAsia="Times New Roman" w:hAnsi="Times New Roman" w:cs="Times New Roman"/>
          <w:sz w:val="28"/>
          <w:szCs w:val="28"/>
          <w:lang w:eastAsia="ru-RU"/>
        </w:rPr>
      </w:pPr>
      <w:r w:rsidRPr="007D4E0B">
        <w:rPr>
          <w:rFonts w:ascii="Times New Roman" w:eastAsia="Times New Roman" w:hAnsi="Times New Roman" w:cs="Times New Roman"/>
          <w:sz w:val="28"/>
          <w:szCs w:val="28"/>
          <w:lang w:eastAsia="ru-RU"/>
        </w:rPr>
        <w:tab/>
        <w:t xml:space="preserve">За период практики показал себя как </w:t>
      </w:r>
      <w:r w:rsidR="00FF4262">
        <w:rPr>
          <w:rFonts w:ascii="Times New Roman" w:eastAsia="Times New Roman" w:hAnsi="Times New Roman" w:cs="Times New Roman"/>
          <w:sz w:val="28"/>
          <w:szCs w:val="28"/>
          <w:lang w:eastAsia="ru-RU"/>
        </w:rPr>
        <w:t>____________________________________</w:t>
      </w:r>
    </w:p>
    <w:p w:rsidR="00FF4262" w:rsidRDefault="00FF4262" w:rsidP="007D4E0B">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4262" w:rsidRPr="007D4E0B" w:rsidRDefault="00FF4262" w:rsidP="00FF4262">
      <w:pPr>
        <w:spacing w:after="0" w:line="360" w:lineRule="auto"/>
        <w:ind w:firstLine="360"/>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(указать личные качества, проявленные при выполнении определенных видов деятельности)</w:t>
      </w:r>
    </w:p>
    <w:p w:rsidR="007D4E0B" w:rsidRDefault="007D4E0B" w:rsidP="007D4E0B">
      <w:pPr>
        <w:spacing w:after="0" w:line="360" w:lineRule="auto"/>
        <w:ind w:firstLine="360"/>
        <w:jc w:val="both"/>
        <w:rPr>
          <w:rFonts w:ascii="Times New Roman" w:eastAsia="Times New Roman" w:hAnsi="Times New Roman" w:cs="Times New Roman"/>
          <w:sz w:val="28"/>
          <w:szCs w:val="28"/>
          <w:lang w:eastAsia="ru-RU"/>
        </w:rPr>
      </w:pPr>
      <w:r w:rsidRPr="007D4E0B">
        <w:rPr>
          <w:rFonts w:ascii="Times New Roman" w:eastAsia="Times New Roman" w:hAnsi="Times New Roman" w:cs="Times New Roman"/>
          <w:sz w:val="28"/>
          <w:szCs w:val="28"/>
          <w:lang w:eastAsia="ru-RU"/>
        </w:rPr>
        <w:t xml:space="preserve"> В ходе практики проявил </w:t>
      </w:r>
      <w:r w:rsidR="00FF4262">
        <w:rPr>
          <w:rFonts w:ascii="Times New Roman" w:eastAsia="Times New Roman" w:hAnsi="Times New Roman" w:cs="Times New Roman"/>
          <w:sz w:val="28"/>
          <w:szCs w:val="28"/>
          <w:lang w:eastAsia="ru-RU"/>
        </w:rPr>
        <w:t>________________________________________________</w:t>
      </w:r>
    </w:p>
    <w:p w:rsidR="00FF4262" w:rsidRPr="007D4E0B" w:rsidRDefault="00FF4262" w:rsidP="007D4E0B">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w:t>
      </w:r>
    </w:p>
    <w:p w:rsidR="007D4E0B" w:rsidRDefault="007D4E0B" w:rsidP="007D4E0B">
      <w:pPr>
        <w:spacing w:after="0" w:line="360" w:lineRule="auto"/>
        <w:jc w:val="both"/>
        <w:rPr>
          <w:rFonts w:ascii="Times New Roman" w:eastAsia="Times New Roman" w:hAnsi="Times New Roman" w:cs="Times New Roman"/>
          <w:sz w:val="28"/>
          <w:szCs w:val="28"/>
          <w:lang w:eastAsia="ru-RU"/>
        </w:rPr>
      </w:pPr>
    </w:p>
    <w:p w:rsidR="00FF4262" w:rsidRDefault="00FF4262" w:rsidP="00FF426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 ____________ ___</w:t>
      </w:r>
      <w:r w:rsidR="007D4E0B" w:rsidRPr="007D4E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_____________________________</w:t>
      </w:r>
    </w:p>
    <w:p w:rsidR="007D4E0B" w:rsidRPr="00FF4262" w:rsidRDefault="00FF4262" w:rsidP="00FF4262">
      <w:pPr>
        <w:spacing w:after="0" w:line="360" w:lineRule="auto"/>
        <w:jc w:val="both"/>
        <w:rPr>
          <w:rFonts w:ascii="Times New Roman" w:hAnsi="Times New Roman" w:cs="Times New Roman"/>
          <w:sz w:val="28"/>
          <w:szCs w:val="28"/>
          <w:vertAlign w:val="superscript"/>
        </w:rPr>
      </w:pPr>
      <w:r>
        <w:rPr>
          <w:rFonts w:ascii="Times New Roman" w:eastAsia="Times New Roman" w:hAnsi="Times New Roman" w:cs="Times New Roman"/>
          <w:sz w:val="28"/>
          <w:szCs w:val="28"/>
          <w:vertAlign w:val="superscript"/>
          <w:lang w:eastAsia="ru-RU"/>
        </w:rPr>
        <w:t xml:space="preserve">дата </w:t>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t xml:space="preserve">Подпись и </w:t>
      </w:r>
      <w:r w:rsidRPr="00FF4262">
        <w:rPr>
          <w:rFonts w:ascii="Times New Roman" w:eastAsia="Times New Roman" w:hAnsi="Times New Roman" w:cs="Times New Roman"/>
          <w:sz w:val="28"/>
          <w:szCs w:val="28"/>
          <w:vertAlign w:val="superscript"/>
          <w:lang w:eastAsia="ru-RU"/>
        </w:rPr>
        <w:t>ФИО Руководителя от Организации</w:t>
      </w:r>
    </w:p>
    <w:sectPr w:rsidR="007D4E0B" w:rsidRPr="00FF4262" w:rsidSect="00F050E8">
      <w:pgSz w:w="11906" w:h="16838"/>
      <w:pgMar w:top="851"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5554"/>
    <w:multiLevelType w:val="hybridMultilevel"/>
    <w:tmpl w:val="02E2ED42"/>
    <w:lvl w:ilvl="0" w:tplc="32D43E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E975A37"/>
    <w:multiLevelType w:val="multilevel"/>
    <w:tmpl w:val="B3E03B4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A2"/>
    <w:rsid w:val="00006ED5"/>
    <w:rsid w:val="000E427E"/>
    <w:rsid w:val="003D3012"/>
    <w:rsid w:val="00474E0D"/>
    <w:rsid w:val="006302F6"/>
    <w:rsid w:val="00653743"/>
    <w:rsid w:val="006C420C"/>
    <w:rsid w:val="006C6200"/>
    <w:rsid w:val="006D2E37"/>
    <w:rsid w:val="007D4E0B"/>
    <w:rsid w:val="00990C9D"/>
    <w:rsid w:val="009E1F2D"/>
    <w:rsid w:val="00A03E2E"/>
    <w:rsid w:val="00A045D4"/>
    <w:rsid w:val="00B25074"/>
    <w:rsid w:val="00B83CAA"/>
    <w:rsid w:val="00CD76A2"/>
    <w:rsid w:val="00D6118F"/>
    <w:rsid w:val="00E958A7"/>
    <w:rsid w:val="00F050E8"/>
    <w:rsid w:val="00F6293C"/>
    <w:rsid w:val="00FF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A516"/>
  <w15:chartTrackingRefBased/>
  <w15:docId w15:val="{68F171E1-26A7-4F72-8876-295BB7A5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3012"/>
    <w:rPr>
      <w:b/>
      <w:bCs/>
    </w:rPr>
  </w:style>
  <w:style w:type="paragraph" w:styleId="a4">
    <w:name w:val="List Paragraph"/>
    <w:basedOn w:val="a"/>
    <w:uiPriority w:val="34"/>
    <w:qFormat/>
    <w:rsid w:val="006302F6"/>
    <w:pPr>
      <w:ind w:left="720"/>
      <w:contextualSpacing/>
    </w:pPr>
  </w:style>
  <w:style w:type="table" w:styleId="a5">
    <w:name w:val="Table Grid"/>
    <w:basedOn w:val="a1"/>
    <w:uiPriority w:val="59"/>
    <w:rsid w:val="00D611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050E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05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1102</TotalTime>
  <Pages>19</Pages>
  <Words>4548</Words>
  <Characters>25925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Пешехонов</dc:creator>
  <cp:keywords/>
  <dc:description/>
  <cp:lastModifiedBy>Александр Пешехонов</cp:lastModifiedBy>
  <cp:revision>7</cp:revision>
  <cp:lastPrinted>2017-11-16T17:27:00Z</cp:lastPrinted>
  <dcterms:created xsi:type="dcterms:W3CDTF">2017-11-07T13:38:00Z</dcterms:created>
  <dcterms:modified xsi:type="dcterms:W3CDTF">2017-11-16T17:42:00Z</dcterms:modified>
</cp:coreProperties>
</file>